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28F6" w14:textId="77777777" w:rsidR="00677922" w:rsidRPr="0003528E" w:rsidRDefault="00FF5AF6">
      <w:pPr>
        <w:pStyle w:val="Heading3"/>
        <w:spacing w:before="0" w:beforeAutospacing="0" w:after="0" w:afterAutospacing="0" w:line="264" w:lineRule="auto"/>
        <w:jc w:val="center"/>
        <w:rPr>
          <w:sz w:val="28"/>
          <w:szCs w:val="28"/>
          <w:lang w:val="vi-VN"/>
        </w:rPr>
      </w:pPr>
      <w:r w:rsidRPr="0003528E">
        <w:rPr>
          <w:sz w:val="28"/>
          <w:szCs w:val="28"/>
        </w:rPr>
        <w:t>PHỤ LỤC</w:t>
      </w:r>
      <w:r w:rsidRPr="0003528E">
        <w:rPr>
          <w:sz w:val="28"/>
          <w:szCs w:val="28"/>
          <w:lang w:val="vi-VN"/>
        </w:rPr>
        <w:t xml:space="preserve"> 1</w:t>
      </w:r>
    </w:p>
    <w:p w14:paraId="740D1D1C" w14:textId="77777777" w:rsidR="0086088B" w:rsidRPr="0003528E" w:rsidRDefault="0086088B" w:rsidP="0086088B">
      <w:pPr>
        <w:pStyle w:val="Heading3"/>
        <w:spacing w:before="0" w:beforeAutospacing="0" w:after="0" w:afterAutospacing="0" w:line="264" w:lineRule="auto"/>
        <w:jc w:val="center"/>
        <w:rPr>
          <w:sz w:val="28"/>
          <w:szCs w:val="28"/>
          <w:lang w:val="vi-VN"/>
        </w:rPr>
      </w:pPr>
      <w:r w:rsidRPr="0003528E">
        <w:rPr>
          <w:rStyle w:val="fontstyle01"/>
          <w:color w:val="auto"/>
          <w:lang w:val="vi-VN"/>
        </w:rPr>
        <w:t xml:space="preserve">PHÂN CÔNG THỰC HIỆN </w:t>
      </w:r>
      <w:r w:rsidR="00A45CA9" w:rsidRPr="0003528E">
        <w:rPr>
          <w:rStyle w:val="fontstyle01"/>
          <w:color w:val="auto"/>
        </w:rPr>
        <w:t xml:space="preserve">CÁC </w:t>
      </w:r>
      <w:r w:rsidRPr="0003528E">
        <w:rPr>
          <w:rStyle w:val="fontstyle01"/>
          <w:color w:val="auto"/>
          <w:lang w:val="vi-VN"/>
        </w:rPr>
        <w:t>CHỈ TIÊU CỦA KẾ HOẠCH</w:t>
      </w:r>
    </w:p>
    <w:p w14:paraId="3622C0C5" w14:textId="77777777" w:rsidR="00677922" w:rsidRPr="0003528E" w:rsidRDefault="0086088B" w:rsidP="0086088B">
      <w:pPr>
        <w:pStyle w:val="Heading3"/>
        <w:spacing w:before="0" w:beforeAutospacing="0" w:after="0" w:afterAutospacing="0" w:line="264" w:lineRule="auto"/>
        <w:jc w:val="center"/>
        <w:rPr>
          <w:b w:val="0"/>
          <w:i/>
          <w:sz w:val="28"/>
          <w:szCs w:val="28"/>
        </w:rPr>
      </w:pPr>
      <w:r w:rsidRPr="0003528E">
        <w:rPr>
          <w:b w:val="0"/>
          <w:i/>
          <w:sz w:val="28"/>
          <w:szCs w:val="28"/>
        </w:rPr>
        <w:t xml:space="preserve"> </w:t>
      </w:r>
      <w:r w:rsidR="00FF5AF6" w:rsidRPr="0003528E">
        <w:rPr>
          <w:b w:val="0"/>
          <w:i/>
          <w:sz w:val="28"/>
          <w:szCs w:val="28"/>
        </w:rPr>
        <w:t xml:space="preserve">(Kèm theo Kế hoạch số  </w:t>
      </w:r>
      <w:r w:rsidR="008D0D0C">
        <w:rPr>
          <w:b w:val="0"/>
          <w:i/>
          <w:sz w:val="28"/>
          <w:szCs w:val="28"/>
        </w:rPr>
        <w:t>27</w:t>
      </w:r>
      <w:r w:rsidR="00FF5AF6" w:rsidRPr="0003528E">
        <w:rPr>
          <w:b w:val="0"/>
          <w:i/>
          <w:sz w:val="28"/>
          <w:szCs w:val="28"/>
        </w:rPr>
        <w:t xml:space="preserve">/KH-SGDĐT ngày </w:t>
      </w:r>
      <w:r w:rsidR="008D0D0C">
        <w:rPr>
          <w:b w:val="0"/>
          <w:i/>
          <w:sz w:val="28"/>
          <w:szCs w:val="28"/>
        </w:rPr>
        <w:t>19</w:t>
      </w:r>
      <w:r w:rsidR="00FF5AF6" w:rsidRPr="0003528E">
        <w:rPr>
          <w:b w:val="0"/>
          <w:i/>
          <w:sz w:val="28"/>
          <w:szCs w:val="28"/>
        </w:rPr>
        <w:t>/</w:t>
      </w:r>
      <w:r w:rsidRPr="0003528E">
        <w:rPr>
          <w:b w:val="0"/>
          <w:i/>
          <w:sz w:val="28"/>
          <w:szCs w:val="28"/>
        </w:rPr>
        <w:t>9</w:t>
      </w:r>
      <w:r w:rsidR="00FF5AF6" w:rsidRPr="0003528E">
        <w:rPr>
          <w:b w:val="0"/>
          <w:i/>
          <w:sz w:val="28"/>
          <w:szCs w:val="28"/>
        </w:rPr>
        <w:t>/2025 của Sở GDĐT)</w:t>
      </w:r>
    </w:p>
    <w:p w14:paraId="6E4A1A4F" w14:textId="77777777" w:rsidR="00677922" w:rsidRPr="0003528E" w:rsidRDefault="00677922">
      <w:pPr>
        <w:pStyle w:val="Heading3"/>
        <w:spacing w:before="0" w:beforeAutospacing="0" w:after="0" w:afterAutospacing="0" w:line="264" w:lineRule="auto"/>
        <w:jc w:val="center"/>
        <w:rPr>
          <w:sz w:val="28"/>
          <w:szCs w:val="28"/>
        </w:rPr>
      </w:pPr>
    </w:p>
    <w:tbl>
      <w:tblPr>
        <w:tblStyle w:val="TableGrid"/>
        <w:tblW w:w="13632" w:type="dxa"/>
        <w:tblLook w:val="04A0" w:firstRow="1" w:lastRow="0" w:firstColumn="1" w:lastColumn="0" w:noHBand="0" w:noVBand="1"/>
      </w:tblPr>
      <w:tblGrid>
        <w:gridCol w:w="691"/>
        <w:gridCol w:w="4996"/>
        <w:gridCol w:w="3097"/>
        <w:gridCol w:w="2693"/>
        <w:gridCol w:w="2155"/>
      </w:tblGrid>
      <w:tr w:rsidR="0003528E" w:rsidRPr="0003528E" w14:paraId="375B3DA3" w14:textId="77777777">
        <w:trPr>
          <w:trHeight w:val="1540"/>
        </w:trPr>
        <w:tc>
          <w:tcPr>
            <w:tcW w:w="691" w:type="dxa"/>
            <w:vAlign w:val="center"/>
          </w:tcPr>
          <w:p w14:paraId="2BE03340" w14:textId="77777777" w:rsidR="00677922" w:rsidRPr="0003528E" w:rsidRDefault="00FF5AF6">
            <w:pPr>
              <w:pStyle w:val="Heading3"/>
              <w:spacing w:before="0" w:beforeAutospacing="0" w:after="0" w:afterAutospacing="0" w:line="264" w:lineRule="auto"/>
              <w:jc w:val="center"/>
              <w:rPr>
                <w:sz w:val="28"/>
                <w:szCs w:val="28"/>
              </w:rPr>
            </w:pPr>
            <w:r w:rsidRPr="0003528E">
              <w:rPr>
                <w:sz w:val="28"/>
                <w:szCs w:val="28"/>
              </w:rPr>
              <w:t>TT</w:t>
            </w:r>
          </w:p>
        </w:tc>
        <w:tc>
          <w:tcPr>
            <w:tcW w:w="4996" w:type="dxa"/>
            <w:vAlign w:val="center"/>
          </w:tcPr>
          <w:p w14:paraId="531ADD1D" w14:textId="77777777" w:rsidR="00677922" w:rsidRPr="0003528E" w:rsidRDefault="00FF5AF6" w:rsidP="00A45CA9">
            <w:pPr>
              <w:jc w:val="center"/>
              <w:rPr>
                <w:rFonts w:ascii="Times New Roman" w:hAnsi="Times New Roman" w:cs="Times New Roman"/>
                <w:b/>
                <w:sz w:val="28"/>
                <w:szCs w:val="28"/>
              </w:rPr>
            </w:pPr>
            <w:r w:rsidRPr="0003528E">
              <w:rPr>
                <w:rStyle w:val="fontstyle01"/>
                <w:b/>
                <w:color w:val="auto"/>
              </w:rPr>
              <w:t>Chỉ tiêu</w:t>
            </w:r>
          </w:p>
        </w:tc>
        <w:tc>
          <w:tcPr>
            <w:tcW w:w="3097" w:type="dxa"/>
            <w:vAlign w:val="center"/>
          </w:tcPr>
          <w:p w14:paraId="48A18A96" w14:textId="77777777" w:rsidR="00677922" w:rsidRPr="0003528E" w:rsidRDefault="00FF5AF6">
            <w:pPr>
              <w:jc w:val="center"/>
              <w:rPr>
                <w:rFonts w:ascii="Times New Roman" w:hAnsi="Times New Roman" w:cs="Times New Roman"/>
                <w:sz w:val="28"/>
                <w:szCs w:val="28"/>
              </w:rPr>
            </w:pPr>
            <w:r w:rsidRPr="0003528E">
              <w:rPr>
                <w:rStyle w:val="fontstyle01"/>
                <w:b/>
                <w:color w:val="auto"/>
              </w:rPr>
              <w:t>Đơn vị chủ trì theo dõi, hướng dẫn, đôn đốc, kiểm tra và tổng hợp kết quả thực hiện</w:t>
            </w:r>
          </w:p>
        </w:tc>
        <w:tc>
          <w:tcPr>
            <w:tcW w:w="2693" w:type="dxa"/>
            <w:vAlign w:val="center"/>
          </w:tcPr>
          <w:p w14:paraId="784E694A" w14:textId="77777777" w:rsidR="00677922" w:rsidRPr="0003528E" w:rsidRDefault="00FF5AF6">
            <w:pPr>
              <w:jc w:val="center"/>
              <w:rPr>
                <w:rFonts w:ascii="Times New Roman" w:hAnsi="Times New Roman" w:cs="Times New Roman"/>
                <w:sz w:val="28"/>
                <w:szCs w:val="28"/>
              </w:rPr>
            </w:pPr>
            <w:r w:rsidRPr="0003528E">
              <w:rPr>
                <w:rStyle w:val="fontstyle01"/>
                <w:b/>
                <w:color w:val="auto"/>
              </w:rPr>
              <w:t>Đơn vị tổ chức triển khai và báo cáo kết quả thực hiện</w:t>
            </w:r>
          </w:p>
        </w:tc>
        <w:tc>
          <w:tcPr>
            <w:tcW w:w="2155" w:type="dxa"/>
            <w:vAlign w:val="center"/>
          </w:tcPr>
          <w:p w14:paraId="732A430D" w14:textId="77777777" w:rsidR="00677922" w:rsidRPr="0003528E" w:rsidRDefault="00FF5AF6">
            <w:pPr>
              <w:jc w:val="center"/>
              <w:rPr>
                <w:rFonts w:ascii="Times New Roman" w:hAnsi="Times New Roman" w:cs="Times New Roman"/>
                <w:sz w:val="28"/>
                <w:szCs w:val="28"/>
              </w:rPr>
            </w:pPr>
            <w:r w:rsidRPr="0003528E">
              <w:rPr>
                <w:rStyle w:val="fontstyle01"/>
                <w:b/>
                <w:color w:val="auto"/>
              </w:rPr>
              <w:t>Thời gian hoàn</w:t>
            </w:r>
            <w:r w:rsidRPr="0003528E">
              <w:rPr>
                <w:rFonts w:ascii="Times New Roman" w:hAnsi="Times New Roman" w:cs="Times New Roman"/>
                <w:b/>
                <w:bCs/>
                <w:sz w:val="28"/>
                <w:szCs w:val="28"/>
              </w:rPr>
              <w:br/>
            </w:r>
            <w:r w:rsidRPr="0003528E">
              <w:rPr>
                <w:rStyle w:val="fontstyle01"/>
                <w:b/>
                <w:color w:val="auto"/>
              </w:rPr>
              <w:t>thành</w:t>
            </w:r>
          </w:p>
        </w:tc>
      </w:tr>
      <w:tr w:rsidR="0003528E" w:rsidRPr="0003528E" w14:paraId="7309F9F6" w14:textId="77777777">
        <w:tc>
          <w:tcPr>
            <w:tcW w:w="691" w:type="dxa"/>
            <w:vAlign w:val="center"/>
          </w:tcPr>
          <w:p w14:paraId="4258700E" w14:textId="77777777" w:rsidR="00677922" w:rsidRPr="0003528E" w:rsidRDefault="00677922" w:rsidP="0003528E">
            <w:pPr>
              <w:pStyle w:val="Heading3"/>
              <w:numPr>
                <w:ilvl w:val="0"/>
                <w:numId w:val="36"/>
              </w:numPr>
              <w:spacing w:before="0" w:beforeAutospacing="0" w:after="0" w:afterAutospacing="0" w:line="264" w:lineRule="auto"/>
              <w:rPr>
                <w:b w:val="0"/>
                <w:sz w:val="28"/>
                <w:szCs w:val="28"/>
              </w:rPr>
            </w:pPr>
          </w:p>
        </w:tc>
        <w:tc>
          <w:tcPr>
            <w:tcW w:w="4996" w:type="dxa"/>
            <w:vAlign w:val="center"/>
          </w:tcPr>
          <w:p w14:paraId="55CF9AC2" w14:textId="77777777" w:rsidR="00677922" w:rsidRPr="0003528E" w:rsidRDefault="00FF5AF6">
            <w:pPr>
              <w:pStyle w:val="Heading3"/>
              <w:spacing w:before="0" w:beforeAutospacing="0" w:after="0" w:afterAutospacing="0" w:line="264" w:lineRule="auto"/>
              <w:jc w:val="both"/>
              <w:rPr>
                <w:b w:val="0"/>
                <w:sz w:val="28"/>
                <w:szCs w:val="28"/>
              </w:rPr>
            </w:pPr>
            <w:r w:rsidRPr="0003528E">
              <w:rPr>
                <w:b w:val="0"/>
                <w:sz w:val="28"/>
                <w:szCs w:val="28"/>
              </w:rPr>
              <w:t xml:space="preserve">100% cơ sở giáo dục ban hành kế hoạch và triển khai hưởng ứng Ngày chuyển đổi số quốc gia và phong trào “Bình dân học vụ số” </w:t>
            </w:r>
            <w:r w:rsidRPr="0003528E">
              <w:rPr>
                <w:rStyle w:val="fontstyle01"/>
                <w:b w:val="0"/>
                <w:color w:val="auto"/>
              </w:rPr>
              <w:t xml:space="preserve">và tổ chức triển khai các hoạt động thiết thực, hiệu quả, đảm bảo các chỉ tiêu </w:t>
            </w:r>
            <w:r w:rsidRPr="0003528E">
              <w:rPr>
                <w:b w:val="0"/>
                <w:sz w:val="28"/>
                <w:szCs w:val="28"/>
              </w:rPr>
              <w:t>đ</w:t>
            </w:r>
            <w:r w:rsidRPr="0003528E">
              <w:rPr>
                <w:rStyle w:val="fontstyle01"/>
                <w:b w:val="0"/>
                <w:color w:val="auto"/>
              </w:rPr>
              <w:t>ặt ra</w:t>
            </w:r>
          </w:p>
        </w:tc>
        <w:tc>
          <w:tcPr>
            <w:tcW w:w="3097" w:type="dxa"/>
            <w:vAlign w:val="center"/>
          </w:tcPr>
          <w:p w14:paraId="1870DDDE" w14:textId="77777777" w:rsidR="00C81BC6" w:rsidRPr="0003528E" w:rsidRDefault="00C81BC6">
            <w:pPr>
              <w:pStyle w:val="Heading3"/>
              <w:spacing w:before="0" w:beforeAutospacing="0" w:after="0" w:afterAutospacing="0" w:line="264" w:lineRule="auto"/>
              <w:jc w:val="center"/>
              <w:rPr>
                <w:b w:val="0"/>
                <w:strike/>
                <w:sz w:val="28"/>
                <w:szCs w:val="28"/>
              </w:rPr>
            </w:pPr>
            <w:r w:rsidRPr="0003528E">
              <w:rPr>
                <w:b w:val="0"/>
                <w:sz w:val="28"/>
                <w:szCs w:val="28"/>
              </w:rPr>
              <w:t>Phòng Công tác học sinh, sinh viên</w:t>
            </w:r>
          </w:p>
        </w:tc>
        <w:tc>
          <w:tcPr>
            <w:tcW w:w="2693" w:type="dxa"/>
            <w:vAlign w:val="center"/>
          </w:tcPr>
          <w:p w14:paraId="3CFC5BE0" w14:textId="77777777" w:rsidR="00C81BC6" w:rsidRPr="0003528E" w:rsidRDefault="00C81BC6">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w:t>
            </w:r>
          </w:p>
        </w:tc>
        <w:tc>
          <w:tcPr>
            <w:tcW w:w="2155" w:type="dxa"/>
            <w:vAlign w:val="center"/>
          </w:tcPr>
          <w:p w14:paraId="385D6C21" w14:textId="77777777" w:rsidR="00677922" w:rsidRPr="0003528E" w:rsidRDefault="00FF5AF6">
            <w:pPr>
              <w:pStyle w:val="Heading3"/>
              <w:spacing w:before="0" w:beforeAutospacing="0" w:after="0" w:afterAutospacing="0" w:line="264" w:lineRule="auto"/>
              <w:jc w:val="both"/>
              <w:rPr>
                <w:b w:val="0"/>
                <w:sz w:val="28"/>
                <w:szCs w:val="28"/>
              </w:rPr>
            </w:pPr>
            <w:r w:rsidRPr="0003528E">
              <w:rPr>
                <w:b w:val="0"/>
                <w:sz w:val="28"/>
                <w:szCs w:val="28"/>
              </w:rPr>
              <w:t>Trước ngày 10/10/2025</w:t>
            </w:r>
          </w:p>
        </w:tc>
      </w:tr>
      <w:tr w:rsidR="0003528E" w:rsidRPr="0003528E" w14:paraId="23F2E6B1" w14:textId="77777777">
        <w:tc>
          <w:tcPr>
            <w:tcW w:w="691" w:type="dxa"/>
            <w:vAlign w:val="center"/>
          </w:tcPr>
          <w:p w14:paraId="60C7599C" w14:textId="77777777" w:rsidR="00677922" w:rsidRPr="0003528E" w:rsidRDefault="00677922"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5AC5B0A1" w14:textId="77777777" w:rsidR="00677922" w:rsidRPr="0003528E" w:rsidRDefault="00FF5AF6">
            <w:pPr>
              <w:pStyle w:val="Heading3"/>
              <w:spacing w:before="0" w:beforeAutospacing="0" w:after="0" w:afterAutospacing="0" w:line="264" w:lineRule="auto"/>
              <w:jc w:val="both"/>
              <w:rPr>
                <w:b w:val="0"/>
                <w:sz w:val="28"/>
                <w:szCs w:val="28"/>
              </w:rPr>
            </w:pPr>
            <w:r w:rsidRPr="0003528E">
              <w:rPr>
                <w:b w:val="0"/>
                <w:sz w:val="28"/>
                <w:szCs w:val="28"/>
              </w:rPr>
              <w:t>100% trang thông tin điện tử của các cơ sở giáo dục công lập trên địa bàn tỉnh có chuyên trang, chuyên mục và duy trì cập nhật thường xuyên tin, bài tuyên truyền, phổ biến về chuyển đổi số, Đề án 06</w:t>
            </w:r>
          </w:p>
        </w:tc>
        <w:tc>
          <w:tcPr>
            <w:tcW w:w="3097" w:type="dxa"/>
            <w:vAlign w:val="center"/>
          </w:tcPr>
          <w:p w14:paraId="6D15ED19" w14:textId="77777777" w:rsidR="00C81BC6" w:rsidRPr="0003528E" w:rsidRDefault="00540F0D">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693" w:type="dxa"/>
            <w:vAlign w:val="center"/>
          </w:tcPr>
          <w:p w14:paraId="7D35C566" w14:textId="77777777" w:rsidR="00677922" w:rsidRPr="0003528E" w:rsidRDefault="00540F0D">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r w:rsidR="005D3F68" w:rsidRPr="0003528E">
              <w:rPr>
                <w:b w:val="0"/>
                <w:sz w:val="28"/>
                <w:szCs w:val="28"/>
              </w:rPr>
              <w:t xml:space="preserve">; </w:t>
            </w:r>
            <w:r w:rsidR="00FF5AF6" w:rsidRPr="0003528E">
              <w:rPr>
                <w:b w:val="0"/>
                <w:sz w:val="28"/>
                <w:szCs w:val="28"/>
              </w:rPr>
              <w:t>UBND các xã phường; Các cơ sở giáo dục</w:t>
            </w:r>
          </w:p>
        </w:tc>
        <w:tc>
          <w:tcPr>
            <w:tcW w:w="2155" w:type="dxa"/>
            <w:vAlign w:val="center"/>
          </w:tcPr>
          <w:p w14:paraId="12E2DADC" w14:textId="77777777" w:rsidR="00677922" w:rsidRPr="0003528E" w:rsidRDefault="00FF5AF6">
            <w:pPr>
              <w:pStyle w:val="Heading3"/>
              <w:spacing w:before="0" w:beforeAutospacing="0" w:after="0" w:afterAutospacing="0" w:line="264" w:lineRule="auto"/>
              <w:jc w:val="both"/>
              <w:rPr>
                <w:b w:val="0"/>
                <w:sz w:val="28"/>
                <w:szCs w:val="28"/>
              </w:rPr>
            </w:pPr>
            <w:r w:rsidRPr="0003528E">
              <w:rPr>
                <w:b w:val="0"/>
                <w:sz w:val="28"/>
                <w:szCs w:val="28"/>
              </w:rPr>
              <w:t>Thường xuyên</w:t>
            </w:r>
          </w:p>
        </w:tc>
      </w:tr>
      <w:tr w:rsidR="0003528E" w:rsidRPr="0003528E" w14:paraId="6E789A5B" w14:textId="77777777">
        <w:tc>
          <w:tcPr>
            <w:tcW w:w="691" w:type="dxa"/>
            <w:vAlign w:val="center"/>
          </w:tcPr>
          <w:p w14:paraId="3888D3B1" w14:textId="77777777" w:rsidR="00EA23BB" w:rsidRPr="0003528E" w:rsidRDefault="00EA23BB"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742DFA66" w14:textId="77777777" w:rsidR="00EA23BB" w:rsidRPr="0003528E" w:rsidRDefault="00EA23BB" w:rsidP="00EA23BB">
            <w:pPr>
              <w:spacing w:beforeLines="20" w:before="48"/>
              <w:jc w:val="both"/>
              <w:rPr>
                <w:rFonts w:ascii="Times New Roman" w:eastAsia="Times New Roman" w:hAnsi="Times New Roman" w:cs="Times New Roman"/>
                <w:sz w:val="28"/>
                <w:szCs w:val="28"/>
              </w:rPr>
            </w:pPr>
            <w:r w:rsidRPr="0003528E">
              <w:rPr>
                <w:rFonts w:ascii="Times New Roman" w:eastAsia="Times New Roman" w:hAnsi="Times New Roman" w:cs="Times New Roman"/>
                <w:sz w:val="28"/>
                <w:szCs w:val="28"/>
              </w:rPr>
              <w:t>100% các cơ sở giáo dục công lập có mạng nội bộ (LAN) đáp ứng tiêu chuẩn kỹ thuật và hoàn thiện chuyển đổi sang dải địa chỉ IPv6</w:t>
            </w:r>
          </w:p>
        </w:tc>
        <w:tc>
          <w:tcPr>
            <w:tcW w:w="3097" w:type="dxa"/>
            <w:vAlign w:val="center"/>
          </w:tcPr>
          <w:p w14:paraId="22EC17BD" w14:textId="77777777" w:rsidR="00EA23BB" w:rsidRPr="0003528E" w:rsidRDefault="00EA23BB" w:rsidP="00EA23BB">
            <w:pPr>
              <w:pStyle w:val="Heading3"/>
              <w:spacing w:before="0" w:beforeAutospacing="0" w:after="0" w:afterAutospacing="0" w:line="264" w:lineRule="auto"/>
              <w:jc w:val="center"/>
              <w:rPr>
                <w:b w:val="0"/>
                <w:strike/>
                <w:sz w:val="28"/>
                <w:szCs w:val="28"/>
              </w:rPr>
            </w:pPr>
            <w:r w:rsidRPr="0003528E">
              <w:rPr>
                <w:b w:val="0"/>
                <w:sz w:val="28"/>
                <w:szCs w:val="28"/>
              </w:rPr>
              <w:t>Phòng Công tác học sinh, sinh viên</w:t>
            </w:r>
          </w:p>
        </w:tc>
        <w:tc>
          <w:tcPr>
            <w:tcW w:w="2693" w:type="dxa"/>
            <w:vAlign w:val="center"/>
          </w:tcPr>
          <w:p w14:paraId="56576ABA" w14:textId="77777777" w:rsidR="00EA23BB" w:rsidRPr="0003528E" w:rsidRDefault="00EA23BB" w:rsidP="00EA23BB">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w:t>
            </w:r>
          </w:p>
        </w:tc>
        <w:tc>
          <w:tcPr>
            <w:tcW w:w="2155" w:type="dxa"/>
            <w:vAlign w:val="center"/>
          </w:tcPr>
          <w:p w14:paraId="72A63CD5" w14:textId="77777777" w:rsidR="00EA23BB" w:rsidRPr="0003528E" w:rsidRDefault="00494D6C" w:rsidP="00EA23BB">
            <w:pPr>
              <w:pStyle w:val="Heading3"/>
              <w:spacing w:before="0" w:beforeAutospacing="0" w:after="0" w:afterAutospacing="0" w:line="264" w:lineRule="auto"/>
              <w:jc w:val="both"/>
              <w:rPr>
                <w:b w:val="0"/>
                <w:sz w:val="28"/>
                <w:szCs w:val="28"/>
              </w:rPr>
            </w:pPr>
            <w:r w:rsidRPr="0003528E">
              <w:rPr>
                <w:b w:val="0"/>
                <w:sz w:val="28"/>
                <w:szCs w:val="28"/>
              </w:rPr>
              <w:t>Tháng 12/2025</w:t>
            </w:r>
          </w:p>
        </w:tc>
      </w:tr>
      <w:tr w:rsidR="0003528E" w:rsidRPr="0003528E" w14:paraId="74997AE9" w14:textId="77777777">
        <w:tc>
          <w:tcPr>
            <w:tcW w:w="691" w:type="dxa"/>
            <w:vAlign w:val="center"/>
          </w:tcPr>
          <w:p w14:paraId="23C69351" w14:textId="77777777" w:rsidR="00EA23BB" w:rsidRPr="0003528E" w:rsidRDefault="00EA23BB"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140E4074" w14:textId="77777777" w:rsidR="00EA23BB" w:rsidRPr="0003528E" w:rsidRDefault="0086088B" w:rsidP="0086088B">
            <w:pPr>
              <w:pStyle w:val="Heading3"/>
              <w:spacing w:before="0" w:beforeAutospacing="0" w:after="0" w:afterAutospacing="0" w:line="264" w:lineRule="auto"/>
              <w:jc w:val="both"/>
              <w:rPr>
                <w:b w:val="0"/>
                <w:sz w:val="28"/>
                <w:szCs w:val="28"/>
              </w:rPr>
            </w:pPr>
            <w:r w:rsidRPr="0003528E">
              <w:rPr>
                <w:b w:val="0"/>
                <w:sz w:val="28"/>
                <w:szCs w:val="28"/>
              </w:rPr>
              <w:t xml:space="preserve">90% đội ngũ cán bộ, công chức, viên chức, người lao động tại Sở GDĐT và </w:t>
            </w:r>
            <w:r w:rsidR="00EA23BB" w:rsidRPr="0003528E">
              <w:rPr>
                <w:b w:val="0"/>
                <w:sz w:val="28"/>
                <w:szCs w:val="28"/>
              </w:rPr>
              <w:t xml:space="preserve">80% đội ngũ cán bộ quản lý, giáo viên, nhân viên trong toàn ngành có hiểu biết về chuyển đổi </w:t>
            </w:r>
            <w:r w:rsidR="00EA23BB" w:rsidRPr="0003528E">
              <w:rPr>
                <w:b w:val="0"/>
                <w:sz w:val="28"/>
                <w:szCs w:val="28"/>
              </w:rPr>
              <w:lastRenderedPageBreak/>
              <w:t>số, kiến thức và kỹ năng số, sử dụng được các nền tảng, dịch vụ số phục vụ công việc</w:t>
            </w:r>
          </w:p>
        </w:tc>
        <w:tc>
          <w:tcPr>
            <w:tcW w:w="3097" w:type="dxa"/>
            <w:vAlign w:val="center"/>
          </w:tcPr>
          <w:p w14:paraId="01CB5432" w14:textId="77777777" w:rsidR="00EA23BB" w:rsidRPr="0003528E" w:rsidRDefault="00EA23BB" w:rsidP="00EA23BB">
            <w:pPr>
              <w:pStyle w:val="Heading3"/>
              <w:spacing w:before="0" w:beforeAutospacing="0" w:after="0" w:afterAutospacing="0" w:line="264" w:lineRule="auto"/>
              <w:jc w:val="center"/>
              <w:rPr>
                <w:b w:val="0"/>
                <w:sz w:val="28"/>
                <w:szCs w:val="28"/>
              </w:rPr>
            </w:pPr>
            <w:r w:rsidRPr="0003528E">
              <w:rPr>
                <w:b w:val="0"/>
                <w:sz w:val="28"/>
                <w:szCs w:val="28"/>
              </w:rPr>
              <w:lastRenderedPageBreak/>
              <w:t>Phòng Công tác học sinh, sinh viên</w:t>
            </w:r>
          </w:p>
        </w:tc>
        <w:tc>
          <w:tcPr>
            <w:tcW w:w="2693" w:type="dxa"/>
            <w:vAlign w:val="center"/>
          </w:tcPr>
          <w:p w14:paraId="7069C286" w14:textId="77777777" w:rsidR="00EA23BB" w:rsidRPr="0003528E" w:rsidRDefault="00EA23BB" w:rsidP="00EA23BB">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w:t>
            </w:r>
          </w:p>
        </w:tc>
        <w:tc>
          <w:tcPr>
            <w:tcW w:w="2155" w:type="dxa"/>
            <w:vAlign w:val="center"/>
          </w:tcPr>
          <w:p w14:paraId="24589003" w14:textId="77777777" w:rsidR="00EA23BB" w:rsidRPr="0003528E" w:rsidRDefault="00EA23BB" w:rsidP="00EA23BB">
            <w:pPr>
              <w:pStyle w:val="Heading3"/>
              <w:spacing w:before="0" w:beforeAutospacing="0" w:after="0" w:afterAutospacing="0" w:line="264" w:lineRule="auto"/>
              <w:jc w:val="both"/>
              <w:rPr>
                <w:b w:val="0"/>
                <w:sz w:val="28"/>
                <w:szCs w:val="28"/>
              </w:rPr>
            </w:pPr>
            <w:r w:rsidRPr="0003528E">
              <w:rPr>
                <w:b w:val="0"/>
                <w:sz w:val="28"/>
                <w:szCs w:val="28"/>
              </w:rPr>
              <w:t>Tháng 12/2025</w:t>
            </w:r>
          </w:p>
        </w:tc>
      </w:tr>
      <w:tr w:rsidR="0003528E" w:rsidRPr="0003528E" w14:paraId="23BAC926" w14:textId="77777777">
        <w:tc>
          <w:tcPr>
            <w:tcW w:w="691" w:type="dxa"/>
            <w:vAlign w:val="center"/>
          </w:tcPr>
          <w:p w14:paraId="3F0D22D9" w14:textId="77777777" w:rsidR="00EA23BB" w:rsidRPr="0003528E" w:rsidRDefault="00EA23BB"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75FEAF61" w14:textId="77777777" w:rsidR="00EA23BB" w:rsidRPr="0003528E" w:rsidRDefault="00EA23BB" w:rsidP="00EA23BB">
            <w:pPr>
              <w:pStyle w:val="Heading3"/>
              <w:spacing w:before="0" w:beforeAutospacing="0" w:after="0" w:afterAutospacing="0" w:line="264" w:lineRule="auto"/>
              <w:jc w:val="both"/>
              <w:rPr>
                <w:b w:val="0"/>
                <w:sz w:val="28"/>
                <w:szCs w:val="28"/>
              </w:rPr>
            </w:pPr>
            <w:r w:rsidRPr="0003528E">
              <w:rPr>
                <w:b w:val="0"/>
                <w:sz w:val="28"/>
                <w:szCs w:val="28"/>
              </w:rPr>
              <w:t>100% học sinh trung học, sinh viên được trang bị kiến thức, kỹ năng số để phục vụ học tập, nghiên cứu và sáng tạo, có kỹ năng bảo đảm an toàn trong học tập và tương tác xã hội trong môi trường số</w:t>
            </w:r>
          </w:p>
        </w:tc>
        <w:tc>
          <w:tcPr>
            <w:tcW w:w="3097" w:type="dxa"/>
            <w:vAlign w:val="center"/>
          </w:tcPr>
          <w:p w14:paraId="469B0031" w14:textId="77777777" w:rsidR="00EA23BB" w:rsidRPr="0003528E" w:rsidRDefault="00EA23BB" w:rsidP="00D54D63">
            <w:pPr>
              <w:pStyle w:val="Heading3"/>
              <w:spacing w:before="0" w:beforeAutospacing="0" w:after="0" w:afterAutospacing="0" w:line="264" w:lineRule="auto"/>
              <w:jc w:val="center"/>
              <w:rPr>
                <w:b w:val="0"/>
                <w:sz w:val="28"/>
                <w:szCs w:val="28"/>
              </w:rPr>
            </w:pPr>
            <w:r w:rsidRPr="0003528E">
              <w:rPr>
                <w:rStyle w:val="fontstyle01"/>
                <w:b w:val="0"/>
                <w:color w:val="auto"/>
              </w:rPr>
              <w:t xml:space="preserve">Phòng </w:t>
            </w:r>
            <w:r w:rsidR="00D54D63" w:rsidRPr="0003528E">
              <w:rPr>
                <w:rStyle w:val="fontstyle01"/>
                <w:b w:val="0"/>
                <w:color w:val="auto"/>
              </w:rPr>
              <w:t xml:space="preserve">GDTrH, GDNN&amp;GDTX </w:t>
            </w:r>
          </w:p>
        </w:tc>
        <w:tc>
          <w:tcPr>
            <w:tcW w:w="2693" w:type="dxa"/>
            <w:vAlign w:val="center"/>
          </w:tcPr>
          <w:p w14:paraId="43633DA1" w14:textId="77777777" w:rsidR="00EA23BB" w:rsidRPr="0003528E" w:rsidRDefault="00D54D63" w:rsidP="00EA23BB">
            <w:pPr>
              <w:pStyle w:val="Heading3"/>
              <w:spacing w:before="0" w:beforeAutospacing="0" w:after="0" w:afterAutospacing="0" w:line="264" w:lineRule="auto"/>
              <w:jc w:val="center"/>
              <w:rPr>
                <w:b w:val="0"/>
                <w:sz w:val="28"/>
                <w:szCs w:val="28"/>
              </w:rPr>
            </w:pPr>
            <w:r w:rsidRPr="0003528E">
              <w:rPr>
                <w:rStyle w:val="fontstyle01"/>
                <w:b w:val="0"/>
                <w:color w:val="auto"/>
              </w:rPr>
              <w:t>Phòng GDTrH, GDNN&amp;GDTX</w:t>
            </w:r>
            <w:r w:rsidR="00EA23BB" w:rsidRPr="0003528E">
              <w:rPr>
                <w:rStyle w:val="fontstyle01"/>
                <w:b w:val="0"/>
                <w:color w:val="auto"/>
              </w:rPr>
              <w:t>;</w:t>
            </w:r>
            <w:r w:rsidR="00EA23BB" w:rsidRPr="0003528E">
              <w:rPr>
                <w:b w:val="0"/>
                <w:sz w:val="28"/>
                <w:szCs w:val="28"/>
              </w:rPr>
              <w:t xml:space="preserve"> UBND các xã phường; Các cơ sở giáo dục từ cấp THCS trở lên</w:t>
            </w:r>
          </w:p>
        </w:tc>
        <w:tc>
          <w:tcPr>
            <w:tcW w:w="2155" w:type="dxa"/>
            <w:vAlign w:val="center"/>
          </w:tcPr>
          <w:p w14:paraId="51401D8F" w14:textId="77777777" w:rsidR="00EA23BB" w:rsidRPr="0003528E" w:rsidRDefault="00EA23BB" w:rsidP="00EA23BB">
            <w:pPr>
              <w:pStyle w:val="Heading3"/>
              <w:spacing w:before="0" w:beforeAutospacing="0" w:after="0" w:afterAutospacing="0" w:line="264" w:lineRule="auto"/>
              <w:jc w:val="both"/>
              <w:rPr>
                <w:b w:val="0"/>
                <w:sz w:val="28"/>
                <w:szCs w:val="28"/>
              </w:rPr>
            </w:pPr>
            <w:r w:rsidRPr="0003528E">
              <w:rPr>
                <w:b w:val="0"/>
                <w:sz w:val="28"/>
                <w:szCs w:val="28"/>
              </w:rPr>
              <w:t>Tháng 12/2025</w:t>
            </w:r>
          </w:p>
        </w:tc>
      </w:tr>
      <w:tr w:rsidR="0003528E" w:rsidRPr="0003528E" w14:paraId="5962FC37" w14:textId="77777777">
        <w:tc>
          <w:tcPr>
            <w:tcW w:w="691" w:type="dxa"/>
            <w:vAlign w:val="center"/>
          </w:tcPr>
          <w:p w14:paraId="4FC3743F" w14:textId="77777777" w:rsidR="00494D6C" w:rsidRPr="0003528E" w:rsidRDefault="00494D6C"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184F6CA1" w14:textId="77777777" w:rsidR="00494D6C" w:rsidRPr="0003528E" w:rsidRDefault="00494D6C" w:rsidP="00CC0FDF">
            <w:pPr>
              <w:pStyle w:val="Heading3"/>
              <w:spacing w:before="0" w:beforeAutospacing="0" w:after="0" w:afterAutospacing="0" w:line="264" w:lineRule="auto"/>
              <w:jc w:val="both"/>
              <w:rPr>
                <w:rStyle w:val="fontstyle01"/>
                <w:b w:val="0"/>
                <w:color w:val="auto"/>
              </w:rPr>
            </w:pPr>
            <w:r w:rsidRPr="0003528E">
              <w:rPr>
                <w:rStyle w:val="fontstyle01"/>
                <w:b w:val="0"/>
                <w:color w:val="auto"/>
              </w:rPr>
              <w:t>100% cơ sở giáo dục triển khai các phần mềm, ứng dụng công nghệ phục vụ công tác quản lý, dạy học</w:t>
            </w:r>
          </w:p>
        </w:tc>
        <w:tc>
          <w:tcPr>
            <w:tcW w:w="3097" w:type="dxa"/>
            <w:vAlign w:val="center"/>
          </w:tcPr>
          <w:p w14:paraId="3A072ADD"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693" w:type="dxa"/>
            <w:vAlign w:val="center"/>
          </w:tcPr>
          <w:p w14:paraId="400439FA"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14:paraId="7D30EF8D" w14:textId="77777777" w:rsidR="00494D6C" w:rsidRPr="0003528E" w:rsidRDefault="00494D6C" w:rsidP="00494D6C">
            <w:pPr>
              <w:pStyle w:val="Heading3"/>
              <w:spacing w:before="0" w:beforeAutospacing="0" w:after="0" w:afterAutospacing="0" w:line="264" w:lineRule="auto"/>
              <w:jc w:val="both"/>
              <w:rPr>
                <w:b w:val="0"/>
                <w:sz w:val="28"/>
                <w:szCs w:val="28"/>
              </w:rPr>
            </w:pPr>
            <w:r w:rsidRPr="0003528E">
              <w:rPr>
                <w:b w:val="0"/>
                <w:sz w:val="28"/>
                <w:szCs w:val="28"/>
              </w:rPr>
              <w:t>Thường xuyên</w:t>
            </w:r>
          </w:p>
        </w:tc>
      </w:tr>
      <w:tr w:rsidR="0003528E" w:rsidRPr="0003528E" w14:paraId="6E8AC9DC" w14:textId="77777777">
        <w:tc>
          <w:tcPr>
            <w:tcW w:w="691" w:type="dxa"/>
            <w:vAlign w:val="center"/>
          </w:tcPr>
          <w:p w14:paraId="4572BDE5" w14:textId="77777777" w:rsidR="00494D6C" w:rsidRPr="0003528E" w:rsidRDefault="00494D6C"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5DEBD3F4" w14:textId="77777777" w:rsidR="00494D6C" w:rsidRPr="0003528E" w:rsidRDefault="00494D6C" w:rsidP="00494D6C">
            <w:pPr>
              <w:pStyle w:val="Heading3"/>
              <w:spacing w:before="0" w:beforeAutospacing="0" w:after="0" w:afterAutospacing="0" w:line="264" w:lineRule="auto"/>
              <w:jc w:val="both"/>
              <w:rPr>
                <w:rStyle w:val="fontstyle01"/>
                <w:b w:val="0"/>
                <w:color w:val="auto"/>
              </w:rPr>
            </w:pPr>
            <w:r w:rsidRPr="0003528E">
              <w:rPr>
                <w:rStyle w:val="fontstyle01"/>
                <w:b w:val="0"/>
                <w:color w:val="auto"/>
              </w:rPr>
              <w:t>100% cơ sở giáo dục triển khai hệ thống cơ sở dữ liệu ngành giáo dục và đào tạo theo quy định của Bộ GDĐT</w:t>
            </w:r>
          </w:p>
        </w:tc>
        <w:tc>
          <w:tcPr>
            <w:tcW w:w="3097" w:type="dxa"/>
            <w:vAlign w:val="center"/>
          </w:tcPr>
          <w:p w14:paraId="3B2F28B5"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693" w:type="dxa"/>
            <w:vAlign w:val="center"/>
          </w:tcPr>
          <w:p w14:paraId="1B398544"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14:paraId="08BA4F8F" w14:textId="77777777" w:rsidR="00494D6C" w:rsidRPr="0003528E" w:rsidRDefault="00494D6C" w:rsidP="00494D6C">
            <w:pPr>
              <w:pStyle w:val="Heading3"/>
              <w:spacing w:before="0" w:beforeAutospacing="0" w:after="0" w:afterAutospacing="0" w:line="264" w:lineRule="auto"/>
              <w:jc w:val="both"/>
              <w:rPr>
                <w:b w:val="0"/>
                <w:sz w:val="28"/>
                <w:szCs w:val="28"/>
              </w:rPr>
            </w:pPr>
            <w:r w:rsidRPr="0003528E">
              <w:rPr>
                <w:b w:val="0"/>
                <w:sz w:val="28"/>
                <w:szCs w:val="28"/>
              </w:rPr>
              <w:t>Thường xuyên</w:t>
            </w:r>
          </w:p>
        </w:tc>
      </w:tr>
      <w:tr w:rsidR="0003528E" w:rsidRPr="0003528E" w14:paraId="3A8624C5" w14:textId="77777777">
        <w:tc>
          <w:tcPr>
            <w:tcW w:w="691" w:type="dxa"/>
            <w:vAlign w:val="center"/>
          </w:tcPr>
          <w:p w14:paraId="5D6EDD81" w14:textId="77777777" w:rsidR="00494D6C" w:rsidRPr="0003528E" w:rsidRDefault="00494D6C" w:rsidP="00494D6C">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01347CF4" w14:textId="77777777" w:rsidR="00494D6C" w:rsidRPr="0003528E" w:rsidRDefault="00494D6C" w:rsidP="00494D6C">
            <w:pPr>
              <w:spacing w:before="40" w:line="288" w:lineRule="auto"/>
              <w:jc w:val="both"/>
              <w:rPr>
                <w:rFonts w:ascii="Times New Roman" w:hAnsi="Times New Roman" w:cs="Times New Roman"/>
                <w:b/>
                <w:sz w:val="28"/>
                <w:szCs w:val="28"/>
              </w:rPr>
            </w:pPr>
            <w:r w:rsidRPr="0003528E">
              <w:rPr>
                <w:rStyle w:val="fontstyle01"/>
                <w:color w:val="auto"/>
              </w:rPr>
              <w:t>100% cơ sở giáo dục phổ thông trong tỉnh triển khai xây dựng học liệu số theo chương trình giáo dục phổ thông mới.</w:t>
            </w:r>
          </w:p>
        </w:tc>
        <w:tc>
          <w:tcPr>
            <w:tcW w:w="3097" w:type="dxa"/>
            <w:vAlign w:val="center"/>
          </w:tcPr>
          <w:p w14:paraId="55AA3D02"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693" w:type="dxa"/>
            <w:vAlign w:val="center"/>
          </w:tcPr>
          <w:p w14:paraId="7EF3618C"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 UBND các xã phường; Các cơ sở giáo dục phổ thông</w:t>
            </w:r>
          </w:p>
        </w:tc>
        <w:tc>
          <w:tcPr>
            <w:tcW w:w="2155" w:type="dxa"/>
            <w:vAlign w:val="center"/>
          </w:tcPr>
          <w:p w14:paraId="59F22BC6" w14:textId="77777777" w:rsidR="00494D6C" w:rsidRPr="0003528E" w:rsidRDefault="00494D6C" w:rsidP="00494D6C">
            <w:pPr>
              <w:pStyle w:val="Heading3"/>
              <w:spacing w:before="0" w:beforeAutospacing="0" w:after="0" w:afterAutospacing="0" w:line="264" w:lineRule="auto"/>
              <w:jc w:val="both"/>
              <w:rPr>
                <w:b w:val="0"/>
                <w:sz w:val="28"/>
                <w:szCs w:val="28"/>
              </w:rPr>
            </w:pPr>
            <w:r w:rsidRPr="0003528E">
              <w:rPr>
                <w:b w:val="0"/>
                <w:sz w:val="28"/>
                <w:szCs w:val="28"/>
              </w:rPr>
              <w:t>Thường xuyên</w:t>
            </w:r>
          </w:p>
        </w:tc>
      </w:tr>
      <w:tr w:rsidR="0003528E" w:rsidRPr="0003528E" w14:paraId="7725AF7B" w14:textId="77777777">
        <w:tc>
          <w:tcPr>
            <w:tcW w:w="691" w:type="dxa"/>
            <w:vAlign w:val="center"/>
          </w:tcPr>
          <w:p w14:paraId="473D6B3D" w14:textId="77777777" w:rsidR="00494D6C" w:rsidRPr="0003528E" w:rsidRDefault="00494D6C" w:rsidP="00494D6C">
            <w:pPr>
              <w:pStyle w:val="ListParagraph"/>
              <w:numPr>
                <w:ilvl w:val="0"/>
                <w:numId w:val="36"/>
              </w:numPr>
              <w:spacing w:before="40" w:line="288" w:lineRule="auto"/>
              <w:jc w:val="center"/>
              <w:rPr>
                <w:rStyle w:val="fontstyle01"/>
                <w:color w:val="auto"/>
              </w:rPr>
            </w:pPr>
          </w:p>
        </w:tc>
        <w:tc>
          <w:tcPr>
            <w:tcW w:w="4996" w:type="dxa"/>
            <w:vAlign w:val="center"/>
          </w:tcPr>
          <w:p w14:paraId="1A47DC8D" w14:textId="77777777" w:rsidR="00494D6C" w:rsidRPr="0003528E" w:rsidRDefault="00494D6C" w:rsidP="00494D6C">
            <w:pPr>
              <w:spacing w:before="40" w:line="288" w:lineRule="auto"/>
              <w:jc w:val="both"/>
              <w:rPr>
                <w:rStyle w:val="fontstyle01"/>
                <w:color w:val="auto"/>
              </w:rPr>
            </w:pPr>
            <w:r w:rsidRPr="0003528E">
              <w:rPr>
                <w:rStyle w:val="fontstyle01"/>
                <w:color w:val="auto"/>
              </w:rPr>
              <w:t>100% các cơ sở giáo dục từ cấp tiểu học đến trung học phổ thông trên địa bàn tỉnh triển khai học bạ số</w:t>
            </w:r>
          </w:p>
        </w:tc>
        <w:tc>
          <w:tcPr>
            <w:tcW w:w="3097" w:type="dxa"/>
            <w:vAlign w:val="center"/>
          </w:tcPr>
          <w:p w14:paraId="51E4DB72"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693" w:type="dxa"/>
            <w:vAlign w:val="center"/>
          </w:tcPr>
          <w:p w14:paraId="53C39687" w14:textId="77777777" w:rsidR="00494D6C" w:rsidRPr="0003528E" w:rsidRDefault="00494D6C" w:rsidP="00494D6C">
            <w:pPr>
              <w:pStyle w:val="Heading3"/>
              <w:spacing w:before="0" w:beforeAutospacing="0" w:after="0" w:afterAutospacing="0" w:line="264" w:lineRule="auto"/>
              <w:jc w:val="center"/>
              <w:rPr>
                <w:b w:val="0"/>
                <w:sz w:val="28"/>
                <w:szCs w:val="28"/>
              </w:rPr>
            </w:pPr>
            <w:r w:rsidRPr="0003528E">
              <w:rPr>
                <w:b w:val="0"/>
                <w:sz w:val="28"/>
                <w:szCs w:val="28"/>
              </w:rPr>
              <w:t xml:space="preserve">Phòng Công tác học sinh, sinh viên; UBND các xã </w:t>
            </w:r>
            <w:r w:rsidRPr="0003528E">
              <w:rPr>
                <w:b w:val="0"/>
                <w:sz w:val="28"/>
                <w:szCs w:val="28"/>
              </w:rPr>
              <w:lastRenderedPageBreak/>
              <w:t>phường; Các cơ sở giáo dục phổ thông</w:t>
            </w:r>
          </w:p>
        </w:tc>
        <w:tc>
          <w:tcPr>
            <w:tcW w:w="2155" w:type="dxa"/>
            <w:vAlign w:val="center"/>
          </w:tcPr>
          <w:p w14:paraId="1172AB63" w14:textId="77777777" w:rsidR="00494D6C" w:rsidRPr="0003528E" w:rsidRDefault="00494D6C" w:rsidP="00494D6C">
            <w:pPr>
              <w:pStyle w:val="Heading3"/>
              <w:spacing w:before="0" w:beforeAutospacing="0" w:after="0" w:afterAutospacing="0" w:line="264" w:lineRule="auto"/>
              <w:jc w:val="both"/>
              <w:rPr>
                <w:b w:val="0"/>
                <w:sz w:val="28"/>
                <w:szCs w:val="28"/>
              </w:rPr>
            </w:pPr>
            <w:r w:rsidRPr="0003528E">
              <w:rPr>
                <w:b w:val="0"/>
                <w:sz w:val="28"/>
                <w:szCs w:val="28"/>
              </w:rPr>
              <w:lastRenderedPageBreak/>
              <w:t>Theo kế hoạch chung của Bộ GDĐT</w:t>
            </w:r>
          </w:p>
        </w:tc>
      </w:tr>
      <w:tr w:rsidR="0003528E" w:rsidRPr="0003528E" w14:paraId="2B01E9BF" w14:textId="77777777">
        <w:tc>
          <w:tcPr>
            <w:tcW w:w="691" w:type="dxa"/>
            <w:vAlign w:val="center"/>
          </w:tcPr>
          <w:p w14:paraId="7BC9FC90" w14:textId="77777777" w:rsidR="00973D6E" w:rsidRPr="0003528E" w:rsidRDefault="00973D6E" w:rsidP="00973D6E">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0EEB1C52" w14:textId="77777777" w:rsidR="00973D6E" w:rsidRPr="0003528E" w:rsidRDefault="00973D6E" w:rsidP="00973D6E">
            <w:pPr>
              <w:pStyle w:val="Heading3"/>
              <w:spacing w:before="0" w:beforeAutospacing="0" w:after="0" w:afterAutospacing="0" w:line="264" w:lineRule="auto"/>
              <w:jc w:val="both"/>
              <w:rPr>
                <w:b w:val="0"/>
                <w:sz w:val="28"/>
                <w:szCs w:val="28"/>
              </w:rPr>
            </w:pPr>
            <w:r w:rsidRPr="0003528E">
              <w:rPr>
                <w:rStyle w:val="fontstyle01"/>
                <w:b w:val="0"/>
                <w:color w:val="auto"/>
              </w:rPr>
              <w:t xml:space="preserve">100% các cơ sở giáo dục công lập trên địa bàn tỉnh triển khai thanh toán </w:t>
            </w:r>
            <w:r w:rsidR="00565089" w:rsidRPr="00565089">
              <w:rPr>
                <w:rStyle w:val="fontstyle01"/>
                <w:b w:val="0"/>
                <w:color w:val="auto"/>
              </w:rPr>
              <w:t>các khoản dịch vụ giáo dục</w:t>
            </w:r>
            <w:r w:rsidRPr="0003528E">
              <w:rPr>
                <w:rStyle w:val="fontstyle01"/>
                <w:b w:val="0"/>
                <w:color w:val="auto"/>
              </w:rPr>
              <w:t xml:space="preserve"> không dùng tiền mặt.</w:t>
            </w:r>
          </w:p>
        </w:tc>
        <w:tc>
          <w:tcPr>
            <w:tcW w:w="3097" w:type="dxa"/>
            <w:vAlign w:val="center"/>
          </w:tcPr>
          <w:p w14:paraId="6CAA40F1" w14:textId="77777777" w:rsidR="00973D6E" w:rsidRPr="0003528E" w:rsidRDefault="00973D6E" w:rsidP="00973D6E">
            <w:pPr>
              <w:pStyle w:val="Heading3"/>
              <w:spacing w:before="0" w:beforeAutospacing="0" w:after="0" w:afterAutospacing="0" w:line="264" w:lineRule="auto"/>
              <w:jc w:val="center"/>
              <w:rPr>
                <w:b w:val="0"/>
                <w:sz w:val="28"/>
                <w:szCs w:val="28"/>
              </w:rPr>
            </w:pPr>
            <w:r w:rsidRPr="0003528E">
              <w:rPr>
                <w:b w:val="0"/>
                <w:sz w:val="28"/>
                <w:szCs w:val="28"/>
              </w:rPr>
              <w:t>Phòng Tài chính</w:t>
            </w:r>
          </w:p>
        </w:tc>
        <w:tc>
          <w:tcPr>
            <w:tcW w:w="2693" w:type="dxa"/>
            <w:vAlign w:val="center"/>
          </w:tcPr>
          <w:p w14:paraId="5A8A3E82" w14:textId="77777777" w:rsidR="00973D6E" w:rsidRPr="0003528E" w:rsidRDefault="00973D6E" w:rsidP="00973D6E">
            <w:pPr>
              <w:pStyle w:val="Heading3"/>
              <w:spacing w:before="0" w:beforeAutospacing="0" w:after="0" w:afterAutospacing="0" w:line="264" w:lineRule="auto"/>
              <w:jc w:val="center"/>
              <w:rPr>
                <w:b w:val="0"/>
                <w:sz w:val="28"/>
                <w:szCs w:val="28"/>
              </w:rPr>
            </w:pPr>
            <w:r w:rsidRPr="0003528E">
              <w:rPr>
                <w:b w:val="0"/>
                <w:sz w:val="28"/>
                <w:szCs w:val="28"/>
              </w:rPr>
              <w:t>Phòng Tài chính; UBND các xã phường; Các cơ sở giáo dục công lập</w:t>
            </w:r>
          </w:p>
        </w:tc>
        <w:tc>
          <w:tcPr>
            <w:tcW w:w="2155" w:type="dxa"/>
            <w:vAlign w:val="center"/>
          </w:tcPr>
          <w:p w14:paraId="048CDCDE" w14:textId="77777777" w:rsidR="00973D6E" w:rsidRPr="0003528E" w:rsidRDefault="00973D6E" w:rsidP="00973D6E">
            <w:pPr>
              <w:pStyle w:val="Heading3"/>
              <w:spacing w:before="0" w:beforeAutospacing="0" w:after="0" w:afterAutospacing="0" w:line="264" w:lineRule="auto"/>
              <w:jc w:val="both"/>
              <w:rPr>
                <w:b w:val="0"/>
                <w:sz w:val="28"/>
                <w:szCs w:val="28"/>
              </w:rPr>
            </w:pPr>
            <w:r w:rsidRPr="0003528E">
              <w:rPr>
                <w:b w:val="0"/>
                <w:sz w:val="28"/>
                <w:szCs w:val="28"/>
              </w:rPr>
              <w:t>Tháng 11/2025</w:t>
            </w:r>
          </w:p>
        </w:tc>
      </w:tr>
      <w:tr w:rsidR="00973D6E" w:rsidRPr="0003528E" w14:paraId="7C109AF4" w14:textId="77777777">
        <w:tc>
          <w:tcPr>
            <w:tcW w:w="691" w:type="dxa"/>
            <w:vAlign w:val="center"/>
          </w:tcPr>
          <w:p w14:paraId="0371079A" w14:textId="77777777" w:rsidR="00973D6E" w:rsidRPr="0003528E" w:rsidRDefault="00973D6E" w:rsidP="00973D6E">
            <w:pPr>
              <w:pStyle w:val="Heading3"/>
              <w:numPr>
                <w:ilvl w:val="0"/>
                <w:numId w:val="36"/>
              </w:numPr>
              <w:spacing w:before="0" w:beforeAutospacing="0" w:after="0" w:afterAutospacing="0" w:line="264" w:lineRule="auto"/>
              <w:jc w:val="center"/>
              <w:rPr>
                <w:b w:val="0"/>
                <w:sz w:val="28"/>
                <w:szCs w:val="28"/>
              </w:rPr>
            </w:pPr>
          </w:p>
        </w:tc>
        <w:tc>
          <w:tcPr>
            <w:tcW w:w="4996" w:type="dxa"/>
            <w:vAlign w:val="center"/>
          </w:tcPr>
          <w:p w14:paraId="223D4FCD" w14:textId="77777777" w:rsidR="00973D6E" w:rsidRPr="0003528E" w:rsidRDefault="00973D6E" w:rsidP="00973D6E">
            <w:pPr>
              <w:spacing w:before="40" w:line="288" w:lineRule="auto"/>
              <w:jc w:val="both"/>
              <w:rPr>
                <w:rFonts w:ascii="Times New Roman" w:hAnsi="Times New Roman" w:cs="Times New Roman"/>
                <w:b/>
                <w:sz w:val="28"/>
                <w:szCs w:val="28"/>
              </w:rPr>
            </w:pPr>
            <w:r w:rsidRPr="0003528E">
              <w:rPr>
                <w:rStyle w:val="fontstyle01"/>
                <w:color w:val="auto"/>
              </w:rPr>
              <w:t>Triển khai các nhiệm vụ về cải cách hành chính, dịch vụ công trực tuyến, giải quyết các thủ tục hành chính của ngành giáo dục</w:t>
            </w:r>
            <w:r w:rsidR="004109ED">
              <w:rPr>
                <w:rStyle w:val="fontstyle01"/>
                <w:color w:val="auto"/>
              </w:rPr>
              <w:t xml:space="preserve"> </w:t>
            </w:r>
            <w:r w:rsidR="004109ED" w:rsidRPr="0003528E">
              <w:rPr>
                <w:rStyle w:val="fontstyle01"/>
                <w:color w:val="auto"/>
              </w:rPr>
              <w:t>và đào tạo</w:t>
            </w:r>
            <w:r w:rsidRPr="0003528E">
              <w:rPr>
                <w:rStyle w:val="fontstyle01"/>
                <w:color w:val="auto"/>
              </w:rPr>
              <w:t xml:space="preserve"> đảm bảo các tỷ lệ chung của tỉnh.</w:t>
            </w:r>
          </w:p>
        </w:tc>
        <w:tc>
          <w:tcPr>
            <w:tcW w:w="3097" w:type="dxa"/>
            <w:vAlign w:val="center"/>
          </w:tcPr>
          <w:p w14:paraId="252B2F6F" w14:textId="77777777" w:rsidR="00973D6E" w:rsidRPr="0003528E" w:rsidRDefault="00973D6E" w:rsidP="00973D6E">
            <w:pPr>
              <w:pStyle w:val="Heading3"/>
              <w:spacing w:before="0" w:beforeAutospacing="0" w:after="0" w:afterAutospacing="0" w:line="264" w:lineRule="auto"/>
              <w:jc w:val="center"/>
              <w:rPr>
                <w:b w:val="0"/>
                <w:sz w:val="28"/>
                <w:szCs w:val="28"/>
              </w:rPr>
            </w:pPr>
            <w:r w:rsidRPr="0003528E">
              <w:rPr>
                <w:b w:val="0"/>
                <w:sz w:val="28"/>
                <w:szCs w:val="28"/>
              </w:rPr>
              <w:t>Văn phòng Sở</w:t>
            </w:r>
          </w:p>
        </w:tc>
        <w:tc>
          <w:tcPr>
            <w:tcW w:w="2693" w:type="dxa"/>
            <w:vAlign w:val="center"/>
          </w:tcPr>
          <w:p w14:paraId="04C78580" w14:textId="77777777" w:rsidR="00973D6E" w:rsidRPr="0003528E" w:rsidRDefault="00973D6E" w:rsidP="00973D6E">
            <w:pPr>
              <w:pStyle w:val="Heading3"/>
              <w:spacing w:before="0" w:beforeAutospacing="0" w:after="0" w:afterAutospacing="0" w:line="264" w:lineRule="auto"/>
              <w:jc w:val="center"/>
              <w:rPr>
                <w:b w:val="0"/>
                <w:sz w:val="28"/>
                <w:szCs w:val="28"/>
              </w:rPr>
            </w:pPr>
            <w:r w:rsidRPr="0003528E">
              <w:rPr>
                <w:b w:val="0"/>
                <w:sz w:val="28"/>
                <w:szCs w:val="28"/>
              </w:rPr>
              <w:t>Văn phòng Sở; các phòng thuộc Sở; UBND các xã phường</w:t>
            </w:r>
          </w:p>
        </w:tc>
        <w:tc>
          <w:tcPr>
            <w:tcW w:w="2155" w:type="dxa"/>
            <w:vAlign w:val="center"/>
          </w:tcPr>
          <w:p w14:paraId="7559409C" w14:textId="77777777" w:rsidR="00973D6E" w:rsidRPr="0003528E" w:rsidRDefault="00973D6E" w:rsidP="00973D6E">
            <w:pPr>
              <w:pStyle w:val="Heading3"/>
              <w:spacing w:before="0" w:beforeAutospacing="0" w:after="0" w:afterAutospacing="0" w:line="264" w:lineRule="auto"/>
              <w:jc w:val="both"/>
              <w:rPr>
                <w:b w:val="0"/>
                <w:sz w:val="28"/>
                <w:szCs w:val="28"/>
              </w:rPr>
            </w:pPr>
            <w:r w:rsidRPr="0003528E">
              <w:rPr>
                <w:b w:val="0"/>
                <w:sz w:val="28"/>
                <w:szCs w:val="28"/>
              </w:rPr>
              <w:t>Theo kế hoạch chung của UBND tỉnh</w:t>
            </w:r>
          </w:p>
        </w:tc>
      </w:tr>
    </w:tbl>
    <w:p w14:paraId="24156D44" w14:textId="77777777" w:rsidR="00677922" w:rsidRPr="0003528E" w:rsidRDefault="00677922">
      <w:pPr>
        <w:pStyle w:val="Heading3"/>
        <w:spacing w:before="0" w:beforeAutospacing="0" w:after="0" w:afterAutospacing="0" w:line="264" w:lineRule="auto"/>
        <w:rPr>
          <w:sz w:val="28"/>
          <w:szCs w:val="28"/>
        </w:rPr>
      </w:pPr>
    </w:p>
    <w:p w14:paraId="650D8F76" w14:textId="77777777" w:rsidR="00677922" w:rsidRPr="0003528E" w:rsidRDefault="00FF5AF6">
      <w:pPr>
        <w:rPr>
          <w:rFonts w:ascii="Times New Roman" w:eastAsia="Times New Roman" w:hAnsi="Times New Roman" w:cs="Times New Roman"/>
          <w:b/>
          <w:bCs/>
          <w:sz w:val="28"/>
          <w:szCs w:val="28"/>
        </w:rPr>
      </w:pPr>
      <w:r w:rsidRPr="0003528E">
        <w:rPr>
          <w:sz w:val="28"/>
          <w:szCs w:val="28"/>
        </w:rPr>
        <w:br w:type="page" w:clear="all"/>
      </w:r>
    </w:p>
    <w:p w14:paraId="54457FD4" w14:textId="77777777" w:rsidR="00677922" w:rsidRPr="0003528E" w:rsidRDefault="00FF5AF6">
      <w:pPr>
        <w:pStyle w:val="Heading3"/>
        <w:spacing w:before="0" w:beforeAutospacing="0" w:after="0" w:afterAutospacing="0" w:line="264" w:lineRule="auto"/>
        <w:jc w:val="center"/>
        <w:rPr>
          <w:sz w:val="28"/>
          <w:szCs w:val="28"/>
          <w:lang w:val="vi-VN"/>
        </w:rPr>
      </w:pPr>
      <w:r w:rsidRPr="0003528E">
        <w:rPr>
          <w:sz w:val="28"/>
          <w:szCs w:val="28"/>
        </w:rPr>
        <w:lastRenderedPageBreak/>
        <w:t>PHỤ LỤC</w:t>
      </w:r>
      <w:r w:rsidRPr="0003528E">
        <w:rPr>
          <w:sz w:val="28"/>
          <w:szCs w:val="28"/>
          <w:lang w:val="vi-VN"/>
        </w:rPr>
        <w:t xml:space="preserve"> 2</w:t>
      </w:r>
    </w:p>
    <w:p w14:paraId="0945B951" w14:textId="77777777" w:rsidR="00677922" w:rsidRPr="0003528E" w:rsidRDefault="0086088B">
      <w:pPr>
        <w:pStyle w:val="Heading3"/>
        <w:spacing w:before="0" w:beforeAutospacing="0" w:after="0" w:afterAutospacing="0" w:line="264" w:lineRule="auto"/>
        <w:jc w:val="center"/>
        <w:rPr>
          <w:sz w:val="28"/>
          <w:szCs w:val="28"/>
        </w:rPr>
      </w:pPr>
      <w:r w:rsidRPr="0003528E">
        <w:rPr>
          <w:sz w:val="28"/>
          <w:szCs w:val="28"/>
        </w:rPr>
        <w:t xml:space="preserve">PHÂN CÔNG TRIỂN KHAI CÁC NHIỆM VỤ </w:t>
      </w:r>
      <w:r w:rsidR="00B96695" w:rsidRPr="0003528E">
        <w:rPr>
          <w:sz w:val="28"/>
          <w:szCs w:val="28"/>
        </w:rPr>
        <w:t xml:space="preserve">CỦA </w:t>
      </w:r>
      <w:r w:rsidRPr="0003528E">
        <w:rPr>
          <w:sz w:val="28"/>
          <w:szCs w:val="28"/>
        </w:rPr>
        <w:t>KẾ HOẠCH</w:t>
      </w:r>
    </w:p>
    <w:p w14:paraId="52E30EF9" w14:textId="77777777" w:rsidR="00677922" w:rsidRPr="0003528E" w:rsidRDefault="00FF5AF6">
      <w:pPr>
        <w:pStyle w:val="Heading3"/>
        <w:spacing w:before="0" w:beforeAutospacing="0" w:after="0" w:afterAutospacing="0" w:line="264" w:lineRule="auto"/>
        <w:jc w:val="center"/>
        <w:rPr>
          <w:b w:val="0"/>
          <w:i/>
          <w:sz w:val="28"/>
          <w:szCs w:val="28"/>
        </w:rPr>
      </w:pPr>
      <w:r w:rsidRPr="0003528E">
        <w:rPr>
          <w:b w:val="0"/>
          <w:i/>
          <w:sz w:val="28"/>
          <w:szCs w:val="28"/>
        </w:rPr>
        <w:t xml:space="preserve">(Kèm theo Kế hoạch số </w:t>
      </w:r>
      <w:r w:rsidR="008D0D0C">
        <w:rPr>
          <w:b w:val="0"/>
          <w:i/>
          <w:sz w:val="28"/>
          <w:szCs w:val="28"/>
        </w:rPr>
        <w:t>27</w:t>
      </w:r>
      <w:r w:rsidRPr="0003528E">
        <w:rPr>
          <w:b w:val="0"/>
          <w:i/>
          <w:sz w:val="28"/>
          <w:szCs w:val="28"/>
        </w:rPr>
        <w:t xml:space="preserve">/KH-SGDĐT ngày </w:t>
      </w:r>
      <w:r w:rsidR="008D0D0C">
        <w:rPr>
          <w:b w:val="0"/>
          <w:i/>
          <w:sz w:val="28"/>
          <w:szCs w:val="28"/>
        </w:rPr>
        <w:t>19</w:t>
      </w:r>
      <w:r w:rsidRPr="0003528E">
        <w:rPr>
          <w:b w:val="0"/>
          <w:i/>
          <w:sz w:val="28"/>
          <w:szCs w:val="28"/>
        </w:rPr>
        <w:t>/</w:t>
      </w:r>
      <w:r w:rsidR="0086088B" w:rsidRPr="0003528E">
        <w:rPr>
          <w:b w:val="0"/>
          <w:i/>
          <w:sz w:val="28"/>
          <w:szCs w:val="28"/>
        </w:rPr>
        <w:t>9</w:t>
      </w:r>
      <w:r w:rsidRPr="0003528E">
        <w:rPr>
          <w:b w:val="0"/>
          <w:i/>
          <w:sz w:val="28"/>
          <w:szCs w:val="28"/>
        </w:rPr>
        <w:t>/2025 của Sở GDĐT)</w:t>
      </w:r>
    </w:p>
    <w:p w14:paraId="6BC24949" w14:textId="77777777" w:rsidR="00677922" w:rsidRPr="0003528E" w:rsidRDefault="00677922">
      <w:pPr>
        <w:pStyle w:val="Heading3"/>
        <w:spacing w:before="0" w:beforeAutospacing="0" w:after="0" w:afterAutospacing="0" w:line="264" w:lineRule="auto"/>
        <w:jc w:val="center"/>
        <w:rPr>
          <w:sz w:val="28"/>
          <w:szCs w:val="28"/>
        </w:rPr>
      </w:pPr>
    </w:p>
    <w:tbl>
      <w:tblPr>
        <w:tblStyle w:val="TableGrid"/>
        <w:tblW w:w="13982" w:type="dxa"/>
        <w:tblLook w:val="04A0" w:firstRow="1" w:lastRow="0" w:firstColumn="1" w:lastColumn="0" w:noHBand="0" w:noVBand="1"/>
      </w:tblPr>
      <w:tblGrid>
        <w:gridCol w:w="673"/>
        <w:gridCol w:w="5459"/>
        <w:gridCol w:w="3219"/>
        <w:gridCol w:w="2347"/>
        <w:gridCol w:w="2284"/>
      </w:tblGrid>
      <w:tr w:rsidR="0003528E" w:rsidRPr="0003528E" w14:paraId="3E389D27" w14:textId="77777777" w:rsidTr="00210686">
        <w:tc>
          <w:tcPr>
            <w:tcW w:w="673" w:type="dxa"/>
            <w:vAlign w:val="center"/>
          </w:tcPr>
          <w:p w14:paraId="178265C4" w14:textId="77777777" w:rsidR="00677922" w:rsidRPr="0003528E" w:rsidRDefault="00FF5AF6">
            <w:pPr>
              <w:pStyle w:val="Heading3"/>
              <w:spacing w:before="0" w:beforeAutospacing="0" w:after="0" w:afterAutospacing="0" w:line="264" w:lineRule="auto"/>
              <w:jc w:val="center"/>
              <w:rPr>
                <w:sz w:val="28"/>
                <w:szCs w:val="28"/>
              </w:rPr>
            </w:pPr>
            <w:r w:rsidRPr="0003528E">
              <w:rPr>
                <w:sz w:val="28"/>
                <w:szCs w:val="28"/>
              </w:rPr>
              <w:t>TT</w:t>
            </w:r>
          </w:p>
        </w:tc>
        <w:tc>
          <w:tcPr>
            <w:tcW w:w="5459" w:type="dxa"/>
            <w:vAlign w:val="center"/>
          </w:tcPr>
          <w:p w14:paraId="0086C794" w14:textId="77777777" w:rsidR="00677922" w:rsidRPr="0003528E" w:rsidRDefault="00FF5AF6">
            <w:pPr>
              <w:jc w:val="center"/>
              <w:rPr>
                <w:b/>
                <w:sz w:val="28"/>
                <w:szCs w:val="28"/>
              </w:rPr>
            </w:pPr>
            <w:r w:rsidRPr="0003528E">
              <w:rPr>
                <w:rStyle w:val="fontstyle01"/>
                <w:b/>
                <w:color w:val="auto"/>
              </w:rPr>
              <w:t>Nhiệm vụ</w:t>
            </w:r>
          </w:p>
        </w:tc>
        <w:tc>
          <w:tcPr>
            <w:tcW w:w="3219" w:type="dxa"/>
            <w:vAlign w:val="center"/>
          </w:tcPr>
          <w:p w14:paraId="4DA33528" w14:textId="77777777" w:rsidR="00677922" w:rsidRPr="0003528E" w:rsidRDefault="00FF5AF6">
            <w:pPr>
              <w:jc w:val="center"/>
              <w:rPr>
                <w:b/>
                <w:sz w:val="28"/>
                <w:szCs w:val="28"/>
              </w:rPr>
            </w:pPr>
            <w:r w:rsidRPr="0003528E">
              <w:rPr>
                <w:rStyle w:val="fontstyle01"/>
                <w:b/>
                <w:color w:val="auto"/>
              </w:rPr>
              <w:t>Đơn vị chủ trì</w:t>
            </w:r>
          </w:p>
        </w:tc>
        <w:tc>
          <w:tcPr>
            <w:tcW w:w="2347" w:type="dxa"/>
            <w:vAlign w:val="center"/>
          </w:tcPr>
          <w:p w14:paraId="093B28CF" w14:textId="77777777" w:rsidR="00677922" w:rsidRPr="0003528E" w:rsidRDefault="00FF5AF6">
            <w:pPr>
              <w:jc w:val="center"/>
              <w:rPr>
                <w:rStyle w:val="fontstyle01"/>
                <w:b/>
                <w:color w:val="auto"/>
              </w:rPr>
            </w:pPr>
            <w:r w:rsidRPr="0003528E">
              <w:rPr>
                <w:rStyle w:val="fontstyle01"/>
                <w:b/>
                <w:color w:val="auto"/>
              </w:rPr>
              <w:t>Đơn vị phối hợp</w:t>
            </w:r>
          </w:p>
        </w:tc>
        <w:tc>
          <w:tcPr>
            <w:tcW w:w="2284" w:type="dxa"/>
            <w:vAlign w:val="center"/>
          </w:tcPr>
          <w:p w14:paraId="3D995402" w14:textId="77777777" w:rsidR="00677922" w:rsidRPr="0003528E" w:rsidRDefault="00FF5AF6">
            <w:pPr>
              <w:jc w:val="center"/>
              <w:rPr>
                <w:b/>
                <w:sz w:val="28"/>
                <w:szCs w:val="28"/>
              </w:rPr>
            </w:pPr>
            <w:r w:rsidRPr="0003528E">
              <w:rPr>
                <w:rStyle w:val="fontstyle01"/>
                <w:b/>
                <w:color w:val="auto"/>
              </w:rPr>
              <w:t>Thời gian thực hiện</w:t>
            </w:r>
          </w:p>
        </w:tc>
      </w:tr>
      <w:tr w:rsidR="0003528E" w:rsidRPr="0003528E" w14:paraId="67369D0E" w14:textId="77777777">
        <w:tc>
          <w:tcPr>
            <w:tcW w:w="673" w:type="dxa"/>
            <w:vAlign w:val="center"/>
          </w:tcPr>
          <w:p w14:paraId="1CF1C580" w14:textId="77777777" w:rsidR="00677922" w:rsidRPr="0003528E" w:rsidRDefault="00677922" w:rsidP="00BD1956">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02327B4C" w14:textId="77777777" w:rsidR="00677922" w:rsidRPr="0003528E" w:rsidRDefault="00FF5AF6">
            <w:pPr>
              <w:jc w:val="both"/>
              <w:rPr>
                <w:rStyle w:val="fontstyle01"/>
                <w:color w:val="auto"/>
              </w:rPr>
            </w:pPr>
            <w:r w:rsidRPr="0003528E">
              <w:rPr>
                <w:rStyle w:val="fontstyle01"/>
                <w:color w:val="auto"/>
              </w:rPr>
              <w:t xml:space="preserve">Tập huấn, bồi dưỡng cho đội ngũ </w:t>
            </w:r>
            <w:r w:rsidRPr="0003528E">
              <w:rPr>
                <w:rFonts w:ascii="Times New Roman" w:eastAsia="Times New Roman" w:hAnsi="Times New Roman" w:cs="Times New Roman"/>
                <w:sz w:val="28"/>
                <w:szCs w:val="28"/>
              </w:rPr>
              <w:t>cán bộ, công chức, cán bộ quản lý, giáo viên, nhân viên trong toàn ngành kiến thức về chuyển đổi số</w:t>
            </w:r>
            <w:r w:rsidR="0086088B" w:rsidRPr="0003528E">
              <w:rPr>
                <w:rFonts w:ascii="Times New Roman" w:eastAsia="Times New Roman" w:hAnsi="Times New Roman" w:cs="Times New Roman"/>
                <w:sz w:val="28"/>
                <w:szCs w:val="28"/>
              </w:rPr>
              <w:t>,</w:t>
            </w:r>
            <w:r w:rsidRPr="0003528E">
              <w:rPr>
                <w:rFonts w:ascii="Times New Roman" w:eastAsia="Times New Roman" w:hAnsi="Times New Roman" w:cs="Times New Roman"/>
                <w:sz w:val="28"/>
                <w:szCs w:val="28"/>
              </w:rPr>
              <w:t xml:space="preserve"> kỹ năng số, các nền tảng, dịch vụ số phục vụ công việc</w:t>
            </w:r>
          </w:p>
        </w:tc>
        <w:tc>
          <w:tcPr>
            <w:tcW w:w="3219" w:type="dxa"/>
            <w:vAlign w:val="center"/>
          </w:tcPr>
          <w:p w14:paraId="65B0C423" w14:textId="77777777" w:rsidR="00677922" w:rsidRPr="0003528E" w:rsidRDefault="00FF5AF6">
            <w:pPr>
              <w:jc w:val="center"/>
              <w:rPr>
                <w:rStyle w:val="fontstyle01"/>
                <w:color w:val="auto"/>
              </w:rPr>
            </w:pPr>
            <w:r w:rsidRPr="0003528E">
              <w:rPr>
                <w:rStyle w:val="fontstyle01"/>
                <w:color w:val="auto"/>
              </w:rPr>
              <w:t>Phòng Công tác học sinh, sinh viên</w:t>
            </w:r>
          </w:p>
        </w:tc>
        <w:tc>
          <w:tcPr>
            <w:tcW w:w="2347" w:type="dxa"/>
            <w:vAlign w:val="center"/>
          </w:tcPr>
          <w:p w14:paraId="49614F07" w14:textId="77777777" w:rsidR="00677922" w:rsidRPr="0003528E" w:rsidRDefault="00FF5AF6">
            <w:pPr>
              <w:jc w:val="center"/>
              <w:rPr>
                <w:rStyle w:val="fontstyle01"/>
                <w:color w:val="auto"/>
              </w:rPr>
            </w:pPr>
            <w:r w:rsidRPr="0003528E">
              <w:rPr>
                <w:rStyle w:val="fontstyle01"/>
                <w:color w:val="auto"/>
              </w:rPr>
              <w:t>Phòng GDMN, GDTH, GDTrH, GDNN&amp;GDTX</w:t>
            </w:r>
          </w:p>
        </w:tc>
        <w:tc>
          <w:tcPr>
            <w:tcW w:w="2284" w:type="dxa"/>
            <w:vAlign w:val="center"/>
          </w:tcPr>
          <w:p w14:paraId="3521A7FE" w14:textId="77777777"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14:paraId="23F7B874" w14:textId="77777777">
        <w:tc>
          <w:tcPr>
            <w:tcW w:w="673" w:type="dxa"/>
            <w:vAlign w:val="center"/>
          </w:tcPr>
          <w:p w14:paraId="3533FD80" w14:textId="77777777" w:rsidR="00677922" w:rsidRPr="0003528E" w:rsidRDefault="00677922" w:rsidP="00BD1956">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2690E20E" w14:textId="77777777" w:rsidR="00677922" w:rsidRPr="0003528E" w:rsidRDefault="00FF5AF6" w:rsidP="00CC0FDF">
            <w:pPr>
              <w:jc w:val="both"/>
              <w:rPr>
                <w:rStyle w:val="fontstyle01"/>
                <w:color w:val="auto"/>
              </w:rPr>
            </w:pPr>
            <w:r w:rsidRPr="0003528E">
              <w:rPr>
                <w:rFonts w:ascii="Times New Roman" w:eastAsia="Times New Roman" w:hAnsi="Times New Roman" w:cs="Times New Roman"/>
                <w:sz w:val="28"/>
                <w:szCs w:val="28"/>
              </w:rPr>
              <w:t xml:space="preserve">Tập huấn, bồi dưỡng kiến thức kỹ năng </w:t>
            </w:r>
            <w:r w:rsidR="00B34EE4" w:rsidRPr="0003528E">
              <w:rPr>
                <w:rFonts w:ascii="Times New Roman" w:eastAsia="Times New Roman" w:hAnsi="Times New Roman" w:cs="Times New Roman"/>
                <w:sz w:val="28"/>
                <w:szCs w:val="28"/>
              </w:rPr>
              <w:t>cho</w:t>
            </w:r>
            <w:r w:rsidRPr="0003528E">
              <w:rPr>
                <w:rFonts w:ascii="Times New Roman" w:eastAsia="Times New Roman" w:hAnsi="Times New Roman" w:cs="Times New Roman"/>
                <w:sz w:val="28"/>
                <w:szCs w:val="28"/>
              </w:rPr>
              <w:t xml:space="preserve"> cán bộ quản lý, giáo viên </w:t>
            </w:r>
            <w:r w:rsidR="00B34EE4" w:rsidRPr="0003528E">
              <w:rPr>
                <w:rFonts w:ascii="Times New Roman" w:eastAsia="Times New Roman" w:hAnsi="Times New Roman" w:cs="Times New Roman"/>
                <w:sz w:val="28"/>
                <w:szCs w:val="28"/>
              </w:rPr>
              <w:t xml:space="preserve">về việc </w:t>
            </w:r>
            <w:r w:rsidRPr="0003528E">
              <w:rPr>
                <w:rFonts w:ascii="Times New Roman" w:eastAsia="Times New Roman" w:hAnsi="Times New Roman" w:cs="Times New Roman"/>
                <w:sz w:val="28"/>
                <w:szCs w:val="28"/>
              </w:rPr>
              <w:t>triển khai hiệu quả khung năng lực số và giáo dục kỹ năng số cho học sinh</w:t>
            </w:r>
          </w:p>
        </w:tc>
        <w:tc>
          <w:tcPr>
            <w:tcW w:w="3219" w:type="dxa"/>
            <w:vAlign w:val="center"/>
          </w:tcPr>
          <w:p w14:paraId="1F3D02AA" w14:textId="77777777" w:rsidR="00677922" w:rsidRPr="0003528E" w:rsidRDefault="00FF5AF6">
            <w:pPr>
              <w:jc w:val="center"/>
              <w:rPr>
                <w:rStyle w:val="fontstyle01"/>
                <w:color w:val="auto"/>
              </w:rPr>
            </w:pPr>
            <w:r w:rsidRPr="0003528E">
              <w:rPr>
                <w:rStyle w:val="fontstyle01"/>
                <w:color w:val="auto"/>
              </w:rPr>
              <w:t>Phòng Công tác học sinh, sinh viên</w:t>
            </w:r>
          </w:p>
        </w:tc>
        <w:tc>
          <w:tcPr>
            <w:tcW w:w="2347" w:type="dxa"/>
            <w:vAlign w:val="center"/>
          </w:tcPr>
          <w:p w14:paraId="029BE37E" w14:textId="77777777" w:rsidR="00677922" w:rsidRPr="0003528E" w:rsidRDefault="00FF5AF6">
            <w:pPr>
              <w:jc w:val="center"/>
              <w:rPr>
                <w:rStyle w:val="fontstyle01"/>
                <w:color w:val="auto"/>
              </w:rPr>
            </w:pPr>
            <w:r w:rsidRPr="0003528E">
              <w:rPr>
                <w:rStyle w:val="fontstyle01"/>
                <w:color w:val="auto"/>
              </w:rPr>
              <w:t>Phòng GDTH, GDTrH, GDNN&amp;GDTX</w:t>
            </w:r>
          </w:p>
        </w:tc>
        <w:tc>
          <w:tcPr>
            <w:tcW w:w="2284" w:type="dxa"/>
            <w:vAlign w:val="center"/>
          </w:tcPr>
          <w:p w14:paraId="317300F0" w14:textId="77777777"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14:paraId="558B2B9E" w14:textId="77777777">
        <w:tc>
          <w:tcPr>
            <w:tcW w:w="673" w:type="dxa"/>
            <w:vAlign w:val="center"/>
          </w:tcPr>
          <w:p w14:paraId="716C0CA2" w14:textId="77777777" w:rsidR="00677922" w:rsidRPr="0003528E" w:rsidRDefault="00677922" w:rsidP="00BD1956">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592DA287" w14:textId="77777777" w:rsidR="00677922" w:rsidRPr="0003528E" w:rsidRDefault="00FF5AF6">
            <w:pPr>
              <w:jc w:val="both"/>
              <w:rPr>
                <w:rStyle w:val="fontstyle01"/>
                <w:color w:val="auto"/>
              </w:rPr>
            </w:pPr>
            <w:r w:rsidRPr="0003528E">
              <w:rPr>
                <w:rStyle w:val="fontstyle01"/>
                <w:color w:val="auto"/>
              </w:rPr>
              <w:t>Triển khai các hoạt động dạy học</w:t>
            </w:r>
            <w:r w:rsidR="001A5709" w:rsidRPr="0003528E">
              <w:rPr>
                <w:rStyle w:val="fontstyle01"/>
                <w:color w:val="auto"/>
              </w:rPr>
              <w:t>, kiểm tra, đánh giá</w:t>
            </w:r>
            <w:r w:rsidRPr="0003528E">
              <w:rPr>
                <w:rStyle w:val="fontstyle01"/>
                <w:color w:val="auto"/>
              </w:rPr>
              <w:t xml:space="preserve"> nhằm nâng cao năng lực số cho học sinh để phục vụ học tập, nghiên cứu và sáng tạo, có kỹ năng bảo đảm an toàn trong học tập và tương tác xã hội trong môi trường số</w:t>
            </w:r>
          </w:p>
        </w:tc>
        <w:tc>
          <w:tcPr>
            <w:tcW w:w="3219" w:type="dxa"/>
            <w:vAlign w:val="center"/>
          </w:tcPr>
          <w:p w14:paraId="46C102AA" w14:textId="77777777" w:rsidR="00677922" w:rsidRPr="0003528E" w:rsidRDefault="00B96695" w:rsidP="00B96695">
            <w:pPr>
              <w:jc w:val="center"/>
              <w:rPr>
                <w:rStyle w:val="fontstyle01"/>
                <w:color w:val="auto"/>
              </w:rPr>
            </w:pPr>
            <w:r w:rsidRPr="0003528E">
              <w:rPr>
                <w:rStyle w:val="fontstyle01"/>
                <w:color w:val="auto"/>
              </w:rPr>
              <w:t xml:space="preserve">Phòng GDTH, GDTrH, GDNN&amp;GDTX, </w:t>
            </w:r>
            <w:r w:rsidR="00CC0FDF" w:rsidRPr="0003528E">
              <w:rPr>
                <w:rStyle w:val="fontstyle01"/>
                <w:color w:val="auto"/>
              </w:rPr>
              <w:t>QLCL</w:t>
            </w:r>
          </w:p>
        </w:tc>
        <w:tc>
          <w:tcPr>
            <w:tcW w:w="2347" w:type="dxa"/>
            <w:vAlign w:val="center"/>
          </w:tcPr>
          <w:p w14:paraId="759003A1" w14:textId="77777777" w:rsidR="00677922" w:rsidRPr="0003528E" w:rsidRDefault="00FF5AF6">
            <w:pPr>
              <w:jc w:val="center"/>
              <w:rPr>
                <w:rStyle w:val="fontstyle01"/>
                <w:color w:val="auto"/>
              </w:rPr>
            </w:pPr>
            <w:r w:rsidRPr="0003528E">
              <w:rPr>
                <w:rStyle w:val="fontstyle01"/>
                <w:color w:val="auto"/>
              </w:rPr>
              <w:t>Phòng Công tác học sinh, sinh viên</w:t>
            </w:r>
          </w:p>
        </w:tc>
        <w:tc>
          <w:tcPr>
            <w:tcW w:w="2284" w:type="dxa"/>
            <w:vAlign w:val="center"/>
          </w:tcPr>
          <w:p w14:paraId="30E82975" w14:textId="77777777" w:rsidR="00677922" w:rsidRPr="0003528E" w:rsidRDefault="00FF5AF6">
            <w:pPr>
              <w:jc w:val="center"/>
              <w:rPr>
                <w:rStyle w:val="fontstyle01"/>
                <w:color w:val="auto"/>
              </w:rPr>
            </w:pPr>
            <w:r w:rsidRPr="0003528E">
              <w:rPr>
                <w:rStyle w:val="fontstyle01"/>
                <w:color w:val="auto"/>
              </w:rPr>
              <w:t>Năm 2025 và các năm tiếp theo</w:t>
            </w:r>
          </w:p>
        </w:tc>
      </w:tr>
      <w:tr w:rsidR="0003528E" w:rsidRPr="0003528E" w14:paraId="7D21A68F" w14:textId="77777777" w:rsidTr="00C00231">
        <w:tc>
          <w:tcPr>
            <w:tcW w:w="673" w:type="dxa"/>
            <w:vAlign w:val="center"/>
          </w:tcPr>
          <w:p w14:paraId="57153C7D"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64BE7D6C" w14:textId="77777777" w:rsidR="00B96695" w:rsidRPr="0003528E" w:rsidRDefault="00B96695" w:rsidP="00B96695">
            <w:pPr>
              <w:jc w:val="both"/>
              <w:rPr>
                <w:rStyle w:val="fontstyle01"/>
                <w:color w:val="auto"/>
              </w:rPr>
            </w:pPr>
            <w:r w:rsidRPr="0003528E">
              <w:rPr>
                <w:rStyle w:val="fontstyle01"/>
                <w:color w:val="auto"/>
              </w:rPr>
              <w:t xml:space="preserve">Tổ chức lựa chọn, thẩm định </w:t>
            </w:r>
            <w:r w:rsidRPr="0003528E">
              <w:rPr>
                <w:rFonts w:ascii="TimesNewRomanPSMT" w:hAnsi="TimesNewRomanPSMT"/>
                <w:sz w:val="28"/>
                <w:szCs w:val="28"/>
              </w:rPr>
              <w:t xml:space="preserve">về cấu hình kỹ thuật thiết bị công nghệ thông tin, </w:t>
            </w:r>
            <w:r w:rsidRPr="0003528E">
              <w:rPr>
                <w:rStyle w:val="fontstyle01"/>
                <w:color w:val="auto"/>
              </w:rPr>
              <w:t>các giải pháp chuyển đổi số, các phần mềm phục vụ công tác quản lý, tổ chức dạy học, hỗ trợ kiểm tra, đánh giá tại các cơ sở giáo dục và các phần mềm dùng chung cho toàn ngành</w:t>
            </w:r>
          </w:p>
        </w:tc>
        <w:tc>
          <w:tcPr>
            <w:tcW w:w="3219" w:type="dxa"/>
            <w:vAlign w:val="center"/>
          </w:tcPr>
          <w:p w14:paraId="7ADE754B"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4346AF03" w14:textId="77777777"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14:paraId="09B4EE2B"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49DD51F2" w14:textId="77777777" w:rsidTr="00A9452A">
        <w:tc>
          <w:tcPr>
            <w:tcW w:w="673" w:type="dxa"/>
            <w:vAlign w:val="center"/>
          </w:tcPr>
          <w:p w14:paraId="0EFFABF8"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017511DA" w14:textId="77777777" w:rsidR="00B96695" w:rsidRPr="0003528E" w:rsidRDefault="00B96695" w:rsidP="00B96695">
            <w:pPr>
              <w:jc w:val="both"/>
              <w:rPr>
                <w:rStyle w:val="fontstyle01"/>
                <w:color w:val="auto"/>
              </w:rPr>
            </w:pPr>
            <w:r w:rsidRPr="0003528E">
              <w:rPr>
                <w:rStyle w:val="fontstyle01"/>
                <w:color w:val="auto"/>
              </w:rPr>
              <w:t>Xây dựng, thẩm định và triển khai hệ thống Cơ sở dữ liệu ngành giáo dục và đào tạo</w:t>
            </w:r>
          </w:p>
        </w:tc>
        <w:tc>
          <w:tcPr>
            <w:tcW w:w="3219" w:type="dxa"/>
            <w:vAlign w:val="center"/>
          </w:tcPr>
          <w:p w14:paraId="033A99FD"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14:paraId="7A321E74" w14:textId="77777777"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14:paraId="6FC73F89"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7C0D59E0" w14:textId="77777777">
        <w:tc>
          <w:tcPr>
            <w:tcW w:w="673" w:type="dxa"/>
            <w:vAlign w:val="center"/>
          </w:tcPr>
          <w:p w14:paraId="4A9D8F66"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199317C5" w14:textId="77777777" w:rsidR="00B96695" w:rsidRPr="0003528E" w:rsidRDefault="00B96695" w:rsidP="00B96695">
            <w:pPr>
              <w:jc w:val="both"/>
              <w:rPr>
                <w:rStyle w:val="fontstyle01"/>
                <w:color w:val="auto"/>
              </w:rPr>
            </w:pPr>
            <w:r w:rsidRPr="0003528E">
              <w:rPr>
                <w:rStyle w:val="fontstyle01"/>
                <w:color w:val="auto"/>
              </w:rPr>
              <w:t>Xây dựng, thẩm định và triển khai hệ thống Kho học liệu số dùng chung toàn ngành</w:t>
            </w:r>
          </w:p>
        </w:tc>
        <w:tc>
          <w:tcPr>
            <w:tcW w:w="3219" w:type="dxa"/>
            <w:vAlign w:val="center"/>
          </w:tcPr>
          <w:p w14:paraId="3B03A0A1"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153625F2" w14:textId="77777777" w:rsidR="00B96695" w:rsidRPr="0003528E" w:rsidRDefault="00B96695" w:rsidP="00B96695">
            <w:pPr>
              <w:jc w:val="center"/>
              <w:rPr>
                <w:rStyle w:val="fontstyle01"/>
                <w:color w:val="auto"/>
              </w:rPr>
            </w:pPr>
            <w:r w:rsidRPr="0003528E">
              <w:rPr>
                <w:rStyle w:val="fontstyle01"/>
                <w:color w:val="auto"/>
              </w:rPr>
              <w:t xml:space="preserve">Phòng GDMN, GDTH, GDTrH, </w:t>
            </w:r>
            <w:r w:rsidRPr="0003528E">
              <w:rPr>
                <w:rStyle w:val="fontstyle01"/>
                <w:color w:val="auto"/>
              </w:rPr>
              <w:lastRenderedPageBreak/>
              <w:t>GDNN&amp;GDTX, QLCL</w:t>
            </w:r>
          </w:p>
        </w:tc>
        <w:tc>
          <w:tcPr>
            <w:tcW w:w="2284" w:type="dxa"/>
            <w:vAlign w:val="center"/>
          </w:tcPr>
          <w:p w14:paraId="595A6624" w14:textId="77777777" w:rsidR="00B96695" w:rsidRPr="0003528E" w:rsidRDefault="00B96695" w:rsidP="00B96695">
            <w:pPr>
              <w:jc w:val="center"/>
              <w:rPr>
                <w:rStyle w:val="fontstyle01"/>
                <w:color w:val="auto"/>
              </w:rPr>
            </w:pPr>
            <w:r w:rsidRPr="0003528E">
              <w:rPr>
                <w:rStyle w:val="fontstyle01"/>
                <w:color w:val="auto"/>
              </w:rPr>
              <w:lastRenderedPageBreak/>
              <w:t>Năm 2025 và các năm tiếp theo</w:t>
            </w:r>
          </w:p>
        </w:tc>
      </w:tr>
      <w:tr w:rsidR="0003528E" w:rsidRPr="0003528E" w14:paraId="055C2D4A" w14:textId="77777777">
        <w:tc>
          <w:tcPr>
            <w:tcW w:w="673" w:type="dxa"/>
            <w:vAlign w:val="center"/>
          </w:tcPr>
          <w:p w14:paraId="273DEEAC"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0DF9FF8C" w14:textId="77777777" w:rsidR="00B96695" w:rsidRPr="0003528E" w:rsidRDefault="00B96695" w:rsidP="00B96695">
            <w:pPr>
              <w:jc w:val="both"/>
              <w:rPr>
                <w:rStyle w:val="fontstyle01"/>
                <w:color w:val="auto"/>
              </w:rPr>
            </w:pPr>
            <w:r w:rsidRPr="0003528E">
              <w:rPr>
                <w:rStyle w:val="fontstyle01"/>
                <w:color w:val="auto"/>
              </w:rPr>
              <w:t>Triển khai quản lý, xây dựng, cập nhật học liệu số vào hệ thống Kho học liệu số dùng chung toàn ngành</w:t>
            </w:r>
          </w:p>
        </w:tc>
        <w:tc>
          <w:tcPr>
            <w:tcW w:w="3219" w:type="dxa"/>
            <w:vAlign w:val="center"/>
          </w:tcPr>
          <w:p w14:paraId="4ACD6724" w14:textId="77777777" w:rsidR="00B96695" w:rsidRPr="0003528E" w:rsidRDefault="00210686"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44FA9C48" w14:textId="77777777" w:rsidR="00B96695" w:rsidRPr="0003528E" w:rsidRDefault="00210686" w:rsidP="00B96695">
            <w:pPr>
              <w:jc w:val="center"/>
              <w:rPr>
                <w:rStyle w:val="fontstyle01"/>
                <w:color w:val="auto"/>
              </w:rPr>
            </w:pPr>
            <w:r w:rsidRPr="0003528E">
              <w:rPr>
                <w:rStyle w:val="fontstyle01"/>
                <w:color w:val="auto"/>
              </w:rPr>
              <w:t>Phòng GDMN, GDTH, GDTrH, GDNN&amp;GDTX, QLCL</w:t>
            </w:r>
          </w:p>
        </w:tc>
        <w:tc>
          <w:tcPr>
            <w:tcW w:w="2284" w:type="dxa"/>
            <w:vAlign w:val="center"/>
          </w:tcPr>
          <w:p w14:paraId="5D4A4594"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04B869E3" w14:textId="77777777">
        <w:tc>
          <w:tcPr>
            <w:tcW w:w="673" w:type="dxa"/>
            <w:vAlign w:val="center"/>
          </w:tcPr>
          <w:p w14:paraId="3C422049"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4FDD7765" w14:textId="77777777" w:rsidR="00B96695" w:rsidRPr="0003528E" w:rsidRDefault="00B96695" w:rsidP="00B96695">
            <w:pPr>
              <w:rPr>
                <w:rStyle w:val="fontstyle01"/>
                <w:color w:val="auto"/>
              </w:rPr>
            </w:pPr>
            <w:r w:rsidRPr="0003528E">
              <w:rPr>
                <w:rStyle w:val="fontstyle01"/>
                <w:color w:val="auto"/>
              </w:rPr>
              <w:t>Triển khai các nhiệm vụ về Học bạ số</w:t>
            </w:r>
          </w:p>
        </w:tc>
        <w:tc>
          <w:tcPr>
            <w:tcW w:w="3219" w:type="dxa"/>
            <w:vAlign w:val="center"/>
          </w:tcPr>
          <w:p w14:paraId="7E3A4696"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1CB2F416" w14:textId="77777777" w:rsidR="00B96695" w:rsidRPr="0003528E" w:rsidRDefault="00B96695" w:rsidP="00B96695">
            <w:pPr>
              <w:jc w:val="center"/>
              <w:rPr>
                <w:rStyle w:val="fontstyle01"/>
                <w:color w:val="auto"/>
              </w:rPr>
            </w:pPr>
            <w:r w:rsidRPr="0003528E">
              <w:rPr>
                <w:rStyle w:val="fontstyle01"/>
                <w:color w:val="auto"/>
              </w:rPr>
              <w:t>Phòng GDTH, GDTrH, GDNN&amp;GDTX</w:t>
            </w:r>
          </w:p>
        </w:tc>
        <w:tc>
          <w:tcPr>
            <w:tcW w:w="2284" w:type="dxa"/>
            <w:vAlign w:val="center"/>
          </w:tcPr>
          <w:p w14:paraId="184AB2C2"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B96695" w:rsidRPr="0003528E" w14:paraId="24FF6AA4" w14:textId="77777777" w:rsidTr="00292380">
        <w:tc>
          <w:tcPr>
            <w:tcW w:w="673" w:type="dxa"/>
            <w:vAlign w:val="center"/>
          </w:tcPr>
          <w:p w14:paraId="31C2DFCA"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1C101650" w14:textId="77777777" w:rsidR="00B96695" w:rsidRPr="0003528E" w:rsidRDefault="00B96695" w:rsidP="00B96695">
            <w:pPr>
              <w:jc w:val="both"/>
              <w:rPr>
                <w:rStyle w:val="fontstyle01"/>
                <w:color w:val="auto"/>
              </w:rPr>
            </w:pPr>
            <w:r w:rsidRPr="0003528E">
              <w:rPr>
                <w:rStyle w:val="fontstyle01"/>
                <w:color w:val="auto"/>
              </w:rPr>
              <w:t>Triển khai các nhiệm vụ về Văn bằng số</w:t>
            </w:r>
          </w:p>
        </w:tc>
        <w:tc>
          <w:tcPr>
            <w:tcW w:w="3219" w:type="dxa"/>
            <w:vAlign w:val="center"/>
          </w:tcPr>
          <w:p w14:paraId="3034AAF1"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14:paraId="6F8EBC02" w14:textId="77777777" w:rsidR="00B96695" w:rsidRPr="0003528E" w:rsidRDefault="00B96695" w:rsidP="00B96695">
            <w:pPr>
              <w:jc w:val="center"/>
              <w:rPr>
                <w:rStyle w:val="fontstyle01"/>
                <w:color w:val="auto"/>
              </w:rPr>
            </w:pPr>
            <w:r w:rsidRPr="0003528E">
              <w:rPr>
                <w:rStyle w:val="fontstyle01"/>
                <w:color w:val="auto"/>
              </w:rPr>
              <w:t>Phòng QLCL</w:t>
            </w:r>
          </w:p>
        </w:tc>
        <w:tc>
          <w:tcPr>
            <w:tcW w:w="2284" w:type="dxa"/>
            <w:vAlign w:val="center"/>
          </w:tcPr>
          <w:p w14:paraId="51CF9E79"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66123798" w14:textId="77777777" w:rsidTr="00292380">
        <w:tc>
          <w:tcPr>
            <w:tcW w:w="673" w:type="dxa"/>
            <w:vAlign w:val="center"/>
          </w:tcPr>
          <w:p w14:paraId="75AAD185"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3534C125" w14:textId="77777777" w:rsidR="00B96695" w:rsidRPr="0003528E" w:rsidRDefault="00B96695" w:rsidP="00B96695">
            <w:pPr>
              <w:jc w:val="both"/>
              <w:rPr>
                <w:rStyle w:val="fontstyle01"/>
                <w:color w:val="auto"/>
              </w:rPr>
            </w:pPr>
            <w:r w:rsidRPr="0003528E">
              <w:rPr>
                <w:rStyle w:val="fontstyle01"/>
                <w:color w:val="auto"/>
              </w:rPr>
              <w:t>Triển khai các phần mềm, ứng dụng công nghệ phục vụ quản lý, dạy học tại các cơ sở giáo dục</w:t>
            </w:r>
          </w:p>
        </w:tc>
        <w:tc>
          <w:tcPr>
            <w:tcW w:w="3219" w:type="dxa"/>
            <w:vAlign w:val="center"/>
          </w:tcPr>
          <w:p w14:paraId="43E27C96"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tcPr>
          <w:p w14:paraId="62D25FA8" w14:textId="77777777" w:rsidR="00B96695" w:rsidRPr="0003528E" w:rsidRDefault="00B96695" w:rsidP="00B96695">
            <w:pPr>
              <w:jc w:val="center"/>
              <w:rPr>
                <w:rStyle w:val="fontstyle01"/>
                <w:color w:val="auto"/>
              </w:rPr>
            </w:pPr>
            <w:r w:rsidRPr="0003528E">
              <w:rPr>
                <w:rStyle w:val="fontstyle01"/>
                <w:color w:val="auto"/>
              </w:rPr>
              <w:t>Phòng GDMN, GDTH, GDTrH, GDNN&amp;GDTX</w:t>
            </w:r>
          </w:p>
        </w:tc>
        <w:tc>
          <w:tcPr>
            <w:tcW w:w="2284" w:type="dxa"/>
            <w:vAlign w:val="center"/>
          </w:tcPr>
          <w:p w14:paraId="3BAC8FB7"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02E9FDB4" w14:textId="77777777" w:rsidTr="001E6606">
        <w:tc>
          <w:tcPr>
            <w:tcW w:w="673" w:type="dxa"/>
            <w:vAlign w:val="center"/>
          </w:tcPr>
          <w:p w14:paraId="63EBB36F"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644F94C5" w14:textId="77777777" w:rsidR="00B96695" w:rsidRPr="0003528E" w:rsidRDefault="00B96695" w:rsidP="00B96695">
            <w:pPr>
              <w:jc w:val="both"/>
              <w:rPr>
                <w:rStyle w:val="fontstyle01"/>
                <w:color w:val="auto"/>
              </w:rPr>
            </w:pPr>
            <w:r w:rsidRPr="0003528E">
              <w:rPr>
                <w:rStyle w:val="fontstyle01"/>
                <w:color w:val="auto"/>
              </w:rPr>
              <w:t>Triển khai hợp tác với các cơ quan, đơn vị, doanh nghiệp trong và ngoài nước có trình độ khoa học, công nghệ, chuyển đổi số phát triển.</w:t>
            </w:r>
          </w:p>
        </w:tc>
        <w:tc>
          <w:tcPr>
            <w:tcW w:w="3219" w:type="dxa"/>
            <w:vAlign w:val="center"/>
          </w:tcPr>
          <w:p w14:paraId="5C0B3589"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3511BF28" w14:textId="77777777" w:rsidR="00B96695" w:rsidRPr="0003528E" w:rsidRDefault="00B96695" w:rsidP="00B96695">
            <w:pPr>
              <w:jc w:val="center"/>
              <w:rPr>
                <w:rStyle w:val="fontstyle01"/>
                <w:color w:val="auto"/>
              </w:rPr>
            </w:pPr>
            <w:r w:rsidRPr="0003528E">
              <w:rPr>
                <w:rStyle w:val="fontstyle01"/>
                <w:color w:val="auto"/>
              </w:rPr>
              <w:t>Các phòng thuộc Sở</w:t>
            </w:r>
          </w:p>
        </w:tc>
        <w:tc>
          <w:tcPr>
            <w:tcW w:w="2284" w:type="dxa"/>
            <w:vAlign w:val="center"/>
          </w:tcPr>
          <w:p w14:paraId="04DF3B13"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r w:rsidR="0003528E" w:rsidRPr="0003528E" w14:paraId="5257D7C1" w14:textId="77777777" w:rsidTr="001E6606">
        <w:tc>
          <w:tcPr>
            <w:tcW w:w="673" w:type="dxa"/>
            <w:vAlign w:val="center"/>
          </w:tcPr>
          <w:p w14:paraId="65B6A5E6"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2B075BA6" w14:textId="77777777" w:rsidR="00B96695" w:rsidRPr="0003528E" w:rsidRDefault="00B96695" w:rsidP="00B96695">
            <w:pPr>
              <w:pStyle w:val="Heading3"/>
              <w:spacing w:after="0" w:line="264" w:lineRule="auto"/>
              <w:jc w:val="both"/>
              <w:rPr>
                <w:b w:val="0"/>
                <w:sz w:val="28"/>
                <w:szCs w:val="28"/>
              </w:rPr>
            </w:pPr>
            <w:r w:rsidRPr="0003528E">
              <w:rPr>
                <w:b w:val="0"/>
                <w:sz w:val="28"/>
                <w:szCs w:val="28"/>
              </w:rPr>
              <w:t>Triển khai cơ chế, chính sách thu hút và phát triển nguồn nhân lực chất lượng cao trong lĩnh vực khoa học, công nghệ, đổi mới sáng tạo và chuyển đổi số</w:t>
            </w:r>
          </w:p>
        </w:tc>
        <w:tc>
          <w:tcPr>
            <w:tcW w:w="3219" w:type="dxa"/>
            <w:vAlign w:val="center"/>
          </w:tcPr>
          <w:p w14:paraId="5453B9C8" w14:textId="77777777" w:rsidR="00B96695" w:rsidRPr="0003528E" w:rsidRDefault="00B96695" w:rsidP="00B96695">
            <w:pPr>
              <w:pStyle w:val="Heading3"/>
              <w:spacing w:before="0" w:beforeAutospacing="0" w:after="0" w:afterAutospacing="0" w:line="264" w:lineRule="auto"/>
              <w:jc w:val="center"/>
              <w:rPr>
                <w:b w:val="0"/>
                <w:sz w:val="28"/>
                <w:szCs w:val="28"/>
              </w:rPr>
            </w:pPr>
            <w:r w:rsidRPr="0003528E">
              <w:rPr>
                <w:b w:val="0"/>
                <w:sz w:val="28"/>
                <w:szCs w:val="28"/>
              </w:rPr>
              <w:t>Phòng Tổ chức cán bộ</w:t>
            </w:r>
          </w:p>
        </w:tc>
        <w:tc>
          <w:tcPr>
            <w:tcW w:w="2347" w:type="dxa"/>
            <w:vAlign w:val="center"/>
          </w:tcPr>
          <w:p w14:paraId="2B0B1CA0" w14:textId="77777777" w:rsidR="00B96695" w:rsidRPr="0003528E" w:rsidRDefault="00B96695" w:rsidP="00B96695">
            <w:pPr>
              <w:pStyle w:val="Heading3"/>
              <w:spacing w:before="0" w:beforeAutospacing="0" w:after="0" w:afterAutospacing="0" w:line="264" w:lineRule="auto"/>
              <w:jc w:val="center"/>
              <w:rPr>
                <w:b w:val="0"/>
                <w:sz w:val="28"/>
                <w:szCs w:val="28"/>
              </w:rPr>
            </w:pPr>
            <w:r w:rsidRPr="0003528E">
              <w:rPr>
                <w:b w:val="0"/>
                <w:sz w:val="28"/>
                <w:szCs w:val="28"/>
              </w:rPr>
              <w:t>Phòng Công tác học sinh, sinh viên</w:t>
            </w:r>
          </w:p>
        </w:tc>
        <w:tc>
          <w:tcPr>
            <w:tcW w:w="2284" w:type="dxa"/>
            <w:vAlign w:val="center"/>
          </w:tcPr>
          <w:p w14:paraId="64560056" w14:textId="77777777" w:rsidR="00B96695" w:rsidRPr="0003528E" w:rsidRDefault="00B96695" w:rsidP="00B96695">
            <w:pPr>
              <w:pStyle w:val="Heading3"/>
              <w:spacing w:before="0" w:beforeAutospacing="0" w:after="0" w:afterAutospacing="0" w:line="264" w:lineRule="auto"/>
              <w:jc w:val="center"/>
              <w:rPr>
                <w:rStyle w:val="fontstyle01"/>
                <w:color w:val="auto"/>
              </w:rPr>
            </w:pPr>
            <w:r w:rsidRPr="0003528E">
              <w:rPr>
                <w:b w:val="0"/>
                <w:sz w:val="28"/>
                <w:szCs w:val="28"/>
              </w:rPr>
              <w:t>Theo đề án của Trung ương được ban hành</w:t>
            </w:r>
          </w:p>
        </w:tc>
      </w:tr>
      <w:tr w:rsidR="0003528E" w:rsidRPr="0003528E" w14:paraId="20C9C649" w14:textId="77777777" w:rsidTr="001E6606">
        <w:tc>
          <w:tcPr>
            <w:tcW w:w="673" w:type="dxa"/>
            <w:vAlign w:val="center"/>
          </w:tcPr>
          <w:p w14:paraId="0EFCF244"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18E6C471" w14:textId="77777777" w:rsidR="00B96695" w:rsidRPr="0003528E" w:rsidRDefault="00B96695" w:rsidP="00B96695">
            <w:pPr>
              <w:jc w:val="both"/>
              <w:rPr>
                <w:rStyle w:val="fontstyle01"/>
                <w:color w:val="auto"/>
              </w:rPr>
            </w:pPr>
            <w:r w:rsidRPr="0003528E">
              <w:rPr>
                <w:rStyle w:val="fontstyle01"/>
                <w:color w:val="auto"/>
              </w:rPr>
              <w:t>Cắt giảm, đơn giản hóa tối đa các thủ tục hành chính và phân cấp, phân quyền trong công tác quản lý nhà nước ngành giáo dục và đào tạo</w:t>
            </w:r>
          </w:p>
        </w:tc>
        <w:tc>
          <w:tcPr>
            <w:tcW w:w="3219" w:type="dxa"/>
            <w:vAlign w:val="center"/>
          </w:tcPr>
          <w:p w14:paraId="680ADD31" w14:textId="77777777" w:rsidR="00B96695" w:rsidRPr="0003528E" w:rsidRDefault="00B96695" w:rsidP="00B96695">
            <w:pPr>
              <w:jc w:val="center"/>
              <w:rPr>
                <w:rStyle w:val="fontstyle01"/>
                <w:color w:val="auto"/>
              </w:rPr>
            </w:pPr>
            <w:r w:rsidRPr="0003528E">
              <w:rPr>
                <w:rStyle w:val="fontstyle01"/>
                <w:color w:val="auto"/>
              </w:rPr>
              <w:t>Văn phòng Sở</w:t>
            </w:r>
          </w:p>
        </w:tc>
        <w:tc>
          <w:tcPr>
            <w:tcW w:w="2347" w:type="dxa"/>
            <w:vAlign w:val="center"/>
          </w:tcPr>
          <w:p w14:paraId="03D49F35" w14:textId="77777777" w:rsidR="00B96695" w:rsidRPr="0003528E" w:rsidRDefault="00B96695" w:rsidP="00B96695">
            <w:pPr>
              <w:jc w:val="center"/>
              <w:rPr>
                <w:rFonts w:ascii="Times New Roman" w:hAnsi="Times New Roman" w:cs="Times New Roman"/>
                <w:sz w:val="28"/>
                <w:szCs w:val="28"/>
              </w:rPr>
            </w:pPr>
            <w:r w:rsidRPr="0003528E">
              <w:rPr>
                <w:rStyle w:val="fontstyle01"/>
                <w:color w:val="auto"/>
              </w:rPr>
              <w:t>Các phòng thuộc Sở</w:t>
            </w:r>
          </w:p>
        </w:tc>
        <w:tc>
          <w:tcPr>
            <w:tcW w:w="2284" w:type="dxa"/>
            <w:vAlign w:val="center"/>
          </w:tcPr>
          <w:p w14:paraId="0EEC7824" w14:textId="77777777" w:rsidR="00B96695" w:rsidRPr="0003528E" w:rsidRDefault="00B96695" w:rsidP="00B96695">
            <w:pPr>
              <w:jc w:val="center"/>
              <w:rPr>
                <w:rStyle w:val="fontstyle01"/>
                <w:color w:val="auto"/>
              </w:rPr>
            </w:pPr>
            <w:r w:rsidRPr="0003528E">
              <w:rPr>
                <w:rFonts w:ascii="Times New Roman" w:hAnsi="Times New Roman" w:cs="Times New Roman"/>
                <w:sz w:val="28"/>
                <w:szCs w:val="28"/>
              </w:rPr>
              <w:t>Theo kế hoạch chung của UBND tỉnh</w:t>
            </w:r>
          </w:p>
        </w:tc>
      </w:tr>
      <w:tr w:rsidR="0003528E" w:rsidRPr="0003528E" w14:paraId="119262DA" w14:textId="77777777" w:rsidTr="001E6606">
        <w:tc>
          <w:tcPr>
            <w:tcW w:w="673" w:type="dxa"/>
            <w:vAlign w:val="center"/>
          </w:tcPr>
          <w:p w14:paraId="77C8A3C0" w14:textId="77777777" w:rsidR="00B96695" w:rsidRPr="0003528E" w:rsidRDefault="00B96695" w:rsidP="00B96695">
            <w:pPr>
              <w:pStyle w:val="Heading3"/>
              <w:numPr>
                <w:ilvl w:val="0"/>
                <w:numId w:val="37"/>
              </w:numPr>
              <w:spacing w:before="0" w:beforeAutospacing="0" w:after="0" w:afterAutospacing="0" w:line="264" w:lineRule="auto"/>
              <w:jc w:val="center"/>
              <w:rPr>
                <w:b w:val="0"/>
                <w:sz w:val="28"/>
                <w:szCs w:val="28"/>
              </w:rPr>
            </w:pPr>
          </w:p>
        </w:tc>
        <w:tc>
          <w:tcPr>
            <w:tcW w:w="5459" w:type="dxa"/>
            <w:vAlign w:val="center"/>
          </w:tcPr>
          <w:p w14:paraId="673EF6A8" w14:textId="77777777" w:rsidR="00B96695" w:rsidRPr="0003528E" w:rsidRDefault="00B96695" w:rsidP="00B96695">
            <w:pPr>
              <w:pStyle w:val="Heading3"/>
              <w:spacing w:after="0" w:line="264" w:lineRule="auto"/>
              <w:jc w:val="both"/>
              <w:rPr>
                <w:rStyle w:val="fontstyle01"/>
                <w:b w:val="0"/>
                <w:color w:val="auto"/>
              </w:rPr>
            </w:pPr>
            <w:r w:rsidRPr="0003528E">
              <w:rPr>
                <w:rFonts w:ascii="TimesNewRomanPSMT" w:hAnsi="TimesNewRomanPSMT"/>
                <w:b w:val="0"/>
                <w:sz w:val="28"/>
                <w:szCs w:val="28"/>
              </w:rPr>
              <w:t>Hướng dẫn, kiểm tra, đánh giá, công nhận mức độ chuyển đổi số của các cơ sở giáo dục trong toàn ngành</w:t>
            </w:r>
          </w:p>
        </w:tc>
        <w:tc>
          <w:tcPr>
            <w:tcW w:w="3219" w:type="dxa"/>
            <w:vAlign w:val="center"/>
          </w:tcPr>
          <w:p w14:paraId="7589793F" w14:textId="77777777" w:rsidR="00B96695" w:rsidRPr="0003528E" w:rsidRDefault="00B96695" w:rsidP="00B96695">
            <w:pPr>
              <w:jc w:val="center"/>
              <w:rPr>
                <w:rStyle w:val="fontstyle01"/>
                <w:color w:val="auto"/>
              </w:rPr>
            </w:pPr>
            <w:r w:rsidRPr="0003528E">
              <w:rPr>
                <w:rStyle w:val="fontstyle01"/>
                <w:color w:val="auto"/>
              </w:rPr>
              <w:t>Phòng Công tác học sinh, sinh viên</w:t>
            </w:r>
          </w:p>
        </w:tc>
        <w:tc>
          <w:tcPr>
            <w:tcW w:w="2347" w:type="dxa"/>
            <w:vAlign w:val="center"/>
          </w:tcPr>
          <w:p w14:paraId="35FD6D82" w14:textId="77777777" w:rsidR="00B96695" w:rsidRPr="0003528E" w:rsidRDefault="00B96695" w:rsidP="00B96695">
            <w:pPr>
              <w:jc w:val="center"/>
              <w:rPr>
                <w:rStyle w:val="fontstyle01"/>
                <w:color w:val="auto"/>
              </w:rPr>
            </w:pPr>
            <w:r w:rsidRPr="0003528E">
              <w:rPr>
                <w:rStyle w:val="fontstyle01"/>
                <w:color w:val="auto"/>
              </w:rPr>
              <w:t>Phòng GDMN, GDTH, GDTrH, GDNN&amp;GDTX</w:t>
            </w:r>
          </w:p>
        </w:tc>
        <w:tc>
          <w:tcPr>
            <w:tcW w:w="2284" w:type="dxa"/>
            <w:vAlign w:val="center"/>
          </w:tcPr>
          <w:p w14:paraId="565EE55F" w14:textId="77777777" w:rsidR="00B96695" w:rsidRPr="0003528E" w:rsidRDefault="00B96695" w:rsidP="00B96695">
            <w:pPr>
              <w:jc w:val="center"/>
              <w:rPr>
                <w:rStyle w:val="fontstyle01"/>
                <w:color w:val="auto"/>
              </w:rPr>
            </w:pPr>
            <w:r w:rsidRPr="0003528E">
              <w:rPr>
                <w:rStyle w:val="fontstyle01"/>
                <w:color w:val="auto"/>
              </w:rPr>
              <w:t>Năm 2025 và các năm tiếp theo</w:t>
            </w:r>
          </w:p>
        </w:tc>
      </w:tr>
    </w:tbl>
    <w:p w14:paraId="37E709E8" w14:textId="77777777" w:rsidR="00677922" w:rsidRPr="0003528E" w:rsidRDefault="00677922">
      <w:pPr>
        <w:pStyle w:val="Heading3"/>
        <w:spacing w:before="0" w:beforeAutospacing="0" w:after="0" w:afterAutospacing="0" w:line="264" w:lineRule="auto"/>
        <w:rPr>
          <w:sz w:val="28"/>
          <w:szCs w:val="28"/>
        </w:rPr>
      </w:pPr>
    </w:p>
    <w:sectPr w:rsidR="00677922" w:rsidRPr="0003528E">
      <w:headerReference w:type="default" r:id="rId7"/>
      <w:pgSz w:w="15840" w:h="12240" w:orient="landscape"/>
      <w:pgMar w:top="993" w:right="851"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242BF" w14:textId="77777777" w:rsidR="00D21E6F" w:rsidRDefault="00D21E6F">
      <w:pPr>
        <w:spacing w:after="0" w:line="240" w:lineRule="auto"/>
      </w:pPr>
      <w:r>
        <w:separator/>
      </w:r>
    </w:p>
  </w:endnote>
  <w:endnote w:type="continuationSeparator" w:id="0">
    <w:p w14:paraId="6CE07963" w14:textId="77777777" w:rsidR="00D21E6F" w:rsidRDefault="00D21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9CB90" w14:textId="77777777" w:rsidR="00D21E6F" w:rsidRDefault="00D21E6F">
      <w:pPr>
        <w:spacing w:after="0" w:line="240" w:lineRule="auto"/>
      </w:pPr>
      <w:r>
        <w:separator/>
      </w:r>
    </w:p>
  </w:footnote>
  <w:footnote w:type="continuationSeparator" w:id="0">
    <w:p w14:paraId="7F99632B" w14:textId="77777777" w:rsidR="00D21E6F" w:rsidRDefault="00D21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160489"/>
      <w:docPartObj>
        <w:docPartGallery w:val="Page Numbers (Top of Page)"/>
        <w:docPartUnique/>
      </w:docPartObj>
    </w:sdtPr>
    <w:sdtContent>
      <w:p w14:paraId="5DF8D4FF" w14:textId="77777777" w:rsidR="00677922" w:rsidRDefault="00FF5AF6">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8D0D0C">
          <w:rPr>
            <w:rFonts w:ascii="Times New Roman" w:hAnsi="Times New Roman" w:cs="Times New Roman"/>
            <w:noProof/>
            <w:sz w:val="28"/>
            <w:szCs w:val="28"/>
          </w:rPr>
          <w:t>5</w:t>
        </w:r>
        <w:r>
          <w:rPr>
            <w:rFonts w:ascii="Times New Roman" w:hAnsi="Times New Roman" w:cs="Times New Roman"/>
            <w:sz w:val="28"/>
            <w:szCs w:val="28"/>
          </w:rPr>
          <w:fldChar w:fldCharType="end"/>
        </w:r>
      </w:p>
    </w:sdtContent>
  </w:sdt>
  <w:p w14:paraId="2E102E8D" w14:textId="77777777" w:rsidR="00677922" w:rsidRDefault="00677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8F2"/>
    <w:multiLevelType w:val="multilevel"/>
    <w:tmpl w:val="884C5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A4775"/>
    <w:multiLevelType w:val="multilevel"/>
    <w:tmpl w:val="2B5A9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C42D9"/>
    <w:multiLevelType w:val="multilevel"/>
    <w:tmpl w:val="816EB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C5910"/>
    <w:multiLevelType w:val="multilevel"/>
    <w:tmpl w:val="EBF0D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11722"/>
    <w:multiLevelType w:val="multilevel"/>
    <w:tmpl w:val="4290E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E66D2"/>
    <w:multiLevelType w:val="multilevel"/>
    <w:tmpl w:val="C83C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D290F"/>
    <w:multiLevelType w:val="multilevel"/>
    <w:tmpl w:val="AA04E6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7735436"/>
    <w:multiLevelType w:val="hybridMultilevel"/>
    <w:tmpl w:val="E4321670"/>
    <w:lvl w:ilvl="0" w:tplc="A868404A">
      <w:start w:val="1"/>
      <w:numFmt w:val="decimal"/>
      <w:lvlText w:val="%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2EA1"/>
    <w:multiLevelType w:val="multilevel"/>
    <w:tmpl w:val="173EF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9B8"/>
    <w:multiLevelType w:val="multilevel"/>
    <w:tmpl w:val="022CB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270728"/>
    <w:multiLevelType w:val="multilevel"/>
    <w:tmpl w:val="81306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A01B0D"/>
    <w:multiLevelType w:val="multilevel"/>
    <w:tmpl w:val="D48EE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7CC8"/>
    <w:multiLevelType w:val="multilevel"/>
    <w:tmpl w:val="D312F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C69772B"/>
    <w:multiLevelType w:val="multilevel"/>
    <w:tmpl w:val="0BAAC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F70B5"/>
    <w:multiLevelType w:val="multilevel"/>
    <w:tmpl w:val="5EC62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F26DFB"/>
    <w:multiLevelType w:val="multilevel"/>
    <w:tmpl w:val="294CC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E733E0"/>
    <w:multiLevelType w:val="multilevel"/>
    <w:tmpl w:val="B8448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364B9C"/>
    <w:multiLevelType w:val="multilevel"/>
    <w:tmpl w:val="D9E4C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C0615D"/>
    <w:multiLevelType w:val="multilevel"/>
    <w:tmpl w:val="F080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A574C"/>
    <w:multiLevelType w:val="multilevel"/>
    <w:tmpl w:val="8F2C0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CF66E97"/>
    <w:multiLevelType w:val="multilevel"/>
    <w:tmpl w:val="D7F08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248D1"/>
    <w:multiLevelType w:val="multilevel"/>
    <w:tmpl w:val="5DF85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04553"/>
    <w:multiLevelType w:val="multilevel"/>
    <w:tmpl w:val="854ADA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DD4BB7"/>
    <w:multiLevelType w:val="multilevel"/>
    <w:tmpl w:val="BDCA6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D17966"/>
    <w:multiLevelType w:val="multilevel"/>
    <w:tmpl w:val="38C0A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E2148"/>
    <w:multiLevelType w:val="multilevel"/>
    <w:tmpl w:val="DC2C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180E7C"/>
    <w:multiLevelType w:val="multilevel"/>
    <w:tmpl w:val="B522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2127D"/>
    <w:multiLevelType w:val="hybridMultilevel"/>
    <w:tmpl w:val="EB2A5072"/>
    <w:lvl w:ilvl="0" w:tplc="A868404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37ABB"/>
    <w:multiLevelType w:val="multilevel"/>
    <w:tmpl w:val="747E8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3E58E2"/>
    <w:multiLevelType w:val="multilevel"/>
    <w:tmpl w:val="2376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A5F39"/>
    <w:multiLevelType w:val="multilevel"/>
    <w:tmpl w:val="AA6C6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E612E"/>
    <w:multiLevelType w:val="multilevel"/>
    <w:tmpl w:val="E91EB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C331CD7"/>
    <w:multiLevelType w:val="multilevel"/>
    <w:tmpl w:val="39D61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502F5A"/>
    <w:multiLevelType w:val="multilevel"/>
    <w:tmpl w:val="98EC2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B11F03"/>
    <w:multiLevelType w:val="multilevel"/>
    <w:tmpl w:val="D466C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376E83"/>
    <w:multiLevelType w:val="multilevel"/>
    <w:tmpl w:val="CCAA1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66449C"/>
    <w:multiLevelType w:val="multilevel"/>
    <w:tmpl w:val="CFE87C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7109482">
    <w:abstractNumId w:val="30"/>
  </w:num>
  <w:num w:numId="2" w16cid:durableId="2130656725">
    <w:abstractNumId w:val="8"/>
  </w:num>
  <w:num w:numId="3" w16cid:durableId="385103068">
    <w:abstractNumId w:val="9"/>
  </w:num>
  <w:num w:numId="4" w16cid:durableId="2031178723">
    <w:abstractNumId w:val="11"/>
  </w:num>
  <w:num w:numId="5" w16cid:durableId="1299264947">
    <w:abstractNumId w:val="20"/>
  </w:num>
  <w:num w:numId="6" w16cid:durableId="850338185">
    <w:abstractNumId w:val="6"/>
  </w:num>
  <w:num w:numId="7" w16cid:durableId="287516441">
    <w:abstractNumId w:val="15"/>
  </w:num>
  <w:num w:numId="8" w16cid:durableId="1574776606">
    <w:abstractNumId w:val="18"/>
  </w:num>
  <w:num w:numId="9" w16cid:durableId="241065509">
    <w:abstractNumId w:val="31"/>
  </w:num>
  <w:num w:numId="10" w16cid:durableId="885064395">
    <w:abstractNumId w:val="36"/>
  </w:num>
  <w:num w:numId="11" w16cid:durableId="2003779053">
    <w:abstractNumId w:val="1"/>
  </w:num>
  <w:num w:numId="12" w16cid:durableId="669792712">
    <w:abstractNumId w:val="2"/>
  </w:num>
  <w:num w:numId="13" w16cid:durableId="1418138347">
    <w:abstractNumId w:val="5"/>
  </w:num>
  <w:num w:numId="14" w16cid:durableId="1377125786">
    <w:abstractNumId w:val="17"/>
  </w:num>
  <w:num w:numId="15" w16cid:durableId="393360494">
    <w:abstractNumId w:val="28"/>
  </w:num>
  <w:num w:numId="16" w16cid:durableId="1165777809">
    <w:abstractNumId w:val="35"/>
  </w:num>
  <w:num w:numId="17" w16cid:durableId="1163081057">
    <w:abstractNumId w:val="13"/>
  </w:num>
  <w:num w:numId="18" w16cid:durableId="2114128364">
    <w:abstractNumId w:val="21"/>
  </w:num>
  <w:num w:numId="19" w16cid:durableId="1168255299">
    <w:abstractNumId w:val="4"/>
  </w:num>
  <w:num w:numId="20" w16cid:durableId="331224843">
    <w:abstractNumId w:val="16"/>
  </w:num>
  <w:num w:numId="21" w16cid:durableId="1932278085">
    <w:abstractNumId w:val="29"/>
  </w:num>
  <w:num w:numId="22" w16cid:durableId="1169952191">
    <w:abstractNumId w:val="14"/>
  </w:num>
  <w:num w:numId="23" w16cid:durableId="630667512">
    <w:abstractNumId w:val="10"/>
  </w:num>
  <w:num w:numId="24" w16cid:durableId="910046788">
    <w:abstractNumId w:val="23"/>
  </w:num>
  <w:num w:numId="25" w16cid:durableId="1681472467">
    <w:abstractNumId w:val="12"/>
  </w:num>
  <w:num w:numId="26" w16cid:durableId="319970061">
    <w:abstractNumId w:val="32"/>
  </w:num>
  <w:num w:numId="27" w16cid:durableId="2000687431">
    <w:abstractNumId w:val="22"/>
  </w:num>
  <w:num w:numId="28" w16cid:durableId="558787881">
    <w:abstractNumId w:val="33"/>
  </w:num>
  <w:num w:numId="29" w16cid:durableId="76101104">
    <w:abstractNumId w:val="19"/>
  </w:num>
  <w:num w:numId="30" w16cid:durableId="2111119369">
    <w:abstractNumId w:val="25"/>
  </w:num>
  <w:num w:numId="31" w16cid:durableId="718166955">
    <w:abstractNumId w:val="3"/>
  </w:num>
  <w:num w:numId="32" w16cid:durableId="1077441076">
    <w:abstractNumId w:val="24"/>
  </w:num>
  <w:num w:numId="33" w16cid:durableId="1821968945">
    <w:abstractNumId w:val="34"/>
  </w:num>
  <w:num w:numId="34" w16cid:durableId="1516844903">
    <w:abstractNumId w:val="26"/>
  </w:num>
  <w:num w:numId="35" w16cid:durableId="501436446">
    <w:abstractNumId w:val="0"/>
  </w:num>
  <w:num w:numId="36" w16cid:durableId="572131996">
    <w:abstractNumId w:val="7"/>
  </w:num>
  <w:num w:numId="37" w16cid:durableId="17317292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922"/>
    <w:rsid w:val="0000010E"/>
    <w:rsid w:val="000221ED"/>
    <w:rsid w:val="0003528E"/>
    <w:rsid w:val="000569CA"/>
    <w:rsid w:val="000D658F"/>
    <w:rsid w:val="00134D24"/>
    <w:rsid w:val="001A5709"/>
    <w:rsid w:val="001C4095"/>
    <w:rsid w:val="001E6606"/>
    <w:rsid w:val="00210686"/>
    <w:rsid w:val="002251AD"/>
    <w:rsid w:val="002839FC"/>
    <w:rsid w:val="002A075A"/>
    <w:rsid w:val="002F1D2D"/>
    <w:rsid w:val="00313E2B"/>
    <w:rsid w:val="00364C2C"/>
    <w:rsid w:val="003C049C"/>
    <w:rsid w:val="004109ED"/>
    <w:rsid w:val="0043079C"/>
    <w:rsid w:val="004336B4"/>
    <w:rsid w:val="0048137F"/>
    <w:rsid w:val="00494D6C"/>
    <w:rsid w:val="004E1DCC"/>
    <w:rsid w:val="00537E7A"/>
    <w:rsid w:val="00540F0D"/>
    <w:rsid w:val="00555C60"/>
    <w:rsid w:val="00565089"/>
    <w:rsid w:val="005D3F68"/>
    <w:rsid w:val="00677922"/>
    <w:rsid w:val="007171C3"/>
    <w:rsid w:val="00757988"/>
    <w:rsid w:val="007E4514"/>
    <w:rsid w:val="0086088B"/>
    <w:rsid w:val="008B499E"/>
    <w:rsid w:val="008D0D0C"/>
    <w:rsid w:val="00940167"/>
    <w:rsid w:val="009614E3"/>
    <w:rsid w:val="00973D6E"/>
    <w:rsid w:val="009A2DF7"/>
    <w:rsid w:val="009B0925"/>
    <w:rsid w:val="009C1C94"/>
    <w:rsid w:val="009D0053"/>
    <w:rsid w:val="00A22463"/>
    <w:rsid w:val="00A45CA9"/>
    <w:rsid w:val="00AE3715"/>
    <w:rsid w:val="00B34EE4"/>
    <w:rsid w:val="00B511C1"/>
    <w:rsid w:val="00B96695"/>
    <w:rsid w:val="00BC3E5F"/>
    <w:rsid w:val="00BD1956"/>
    <w:rsid w:val="00C47243"/>
    <w:rsid w:val="00C81BC6"/>
    <w:rsid w:val="00CA62A9"/>
    <w:rsid w:val="00CC0FDF"/>
    <w:rsid w:val="00CE1F48"/>
    <w:rsid w:val="00CE43F5"/>
    <w:rsid w:val="00D21E6F"/>
    <w:rsid w:val="00D35313"/>
    <w:rsid w:val="00D54D63"/>
    <w:rsid w:val="00DD22D6"/>
    <w:rsid w:val="00DE29DE"/>
    <w:rsid w:val="00E56225"/>
    <w:rsid w:val="00EA23BB"/>
    <w:rsid w:val="00EB59F6"/>
    <w:rsid w:val="00F17341"/>
    <w:rsid w:val="00F53EA3"/>
    <w:rsid w:val="00F930DD"/>
    <w:rsid w:val="00FF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440">
      <v:stroke color="#440"/>
    </o:shapedefaults>
    <o:shapelayout v:ext="edit">
      <o:idmap v:ext="edit" data="1"/>
    </o:shapelayout>
  </w:shapeDefaults>
  <w:decimalSymbol w:val="."/>
  <w:listSeparator w:val=","/>
  <w14:docId w14:val="7296E0B5"/>
  <w15:docId w15:val="{5CBCB68D-08AB-46FB-B2A6-47F8EC97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2E74B5"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pPr>
      <w:spacing w:after="0" w:line="240" w:lineRule="auto"/>
      <w:jc w:val="both"/>
    </w:pPr>
    <w:rPr>
      <w:rFonts w:ascii="Times New Roman" w:eastAsia="SimSun" w:hAnsi="Times New Roman" w:cs="Times New Roman"/>
      <w:sz w:val="28"/>
      <w:szCs w:val="24"/>
      <w:lang w:eastAsia="zh-CN"/>
    </w:rPr>
  </w:style>
  <w:style w:type="character" w:customStyle="1" w:styleId="BodyTextChar">
    <w:name w:val="Body Text Char"/>
    <w:basedOn w:val="DefaultParagraphFont"/>
    <w:link w:val="BodyText"/>
    <w:rPr>
      <w:rFonts w:ascii="Times New Roman" w:eastAsia="SimSun" w:hAnsi="Times New Roman" w:cs="Times New Roman"/>
      <w:sz w:val="28"/>
      <w:szCs w:val="24"/>
      <w:lang w:eastAsia="zh-CN"/>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pPr>
      <w:spacing w:after="0" w:line="276" w:lineRule="auto"/>
    </w:pPr>
    <w:rPr>
      <w:rFonts w:ascii="Arial" w:eastAsia="Arial" w:hAnsi="Arial" w:cs="Arial"/>
    </w:r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Huyen</cp:lastModifiedBy>
  <cp:revision>2</cp:revision>
  <dcterms:created xsi:type="dcterms:W3CDTF">2026-03-21T08:44:00Z</dcterms:created>
  <dcterms:modified xsi:type="dcterms:W3CDTF">2026-03-21T08:44:00Z</dcterms:modified>
</cp:coreProperties>
</file>