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8" w:type="dxa"/>
        <w:tblLayout w:type="fixed"/>
        <w:tblLook w:val="01E0" w:firstRow="1" w:lastRow="1" w:firstColumn="1" w:lastColumn="1" w:noHBand="0" w:noVBand="0"/>
      </w:tblPr>
      <w:tblGrid>
        <w:gridCol w:w="4988"/>
        <w:gridCol w:w="5270"/>
      </w:tblGrid>
      <w:tr w:rsidR="00C50CE0" w:rsidTr="00C50CE0">
        <w:trPr>
          <w:trHeight w:val="1536"/>
        </w:trPr>
        <w:tc>
          <w:tcPr>
            <w:tcW w:w="4988" w:type="dxa"/>
          </w:tcPr>
          <w:p w:rsidR="00C50CE0" w:rsidRPr="00B83BBC" w:rsidRDefault="009B7B16" w:rsidP="009B7B16">
            <w:pPr>
              <w:keepNext/>
              <w:rPr>
                <w:sz w:val="26"/>
                <w:lang w:val="sv-SE"/>
              </w:rPr>
            </w:pPr>
            <w:r>
              <w:rPr>
                <w:sz w:val="26"/>
                <w:lang w:val="sv-SE"/>
              </w:rPr>
              <w:t>ỦY BAN NHÂN DÂN TP NAM ĐỊNH</w:t>
            </w:r>
          </w:p>
          <w:p w:rsidR="00C50CE0" w:rsidRPr="00B83BBC" w:rsidRDefault="00C50CE0" w:rsidP="00C50CE0">
            <w:pPr>
              <w:keepNext/>
              <w:rPr>
                <w:sz w:val="26"/>
                <w:lang w:val="sv-SE"/>
              </w:rPr>
            </w:pPr>
            <w:r w:rsidRPr="00B83BBC">
              <w:rPr>
                <w:b/>
                <w:bCs/>
                <w:sz w:val="26"/>
                <w:lang w:val="sv-SE"/>
              </w:rPr>
              <w:t xml:space="preserve">HỘI ĐỒNG TRƯỜNG </w:t>
            </w:r>
            <w:r>
              <w:rPr>
                <w:b/>
                <w:bCs/>
                <w:sz w:val="26"/>
                <w:lang w:val="sv-SE"/>
              </w:rPr>
              <w:t>MN</w:t>
            </w:r>
            <w:r w:rsidRPr="00B83BBC">
              <w:rPr>
                <w:b/>
                <w:bCs/>
                <w:sz w:val="26"/>
                <w:lang w:val="sv-SE"/>
              </w:rPr>
              <w:t xml:space="preserve"> </w:t>
            </w:r>
            <w:r>
              <w:rPr>
                <w:b/>
                <w:bCs/>
                <w:sz w:val="26"/>
                <w:lang w:val="sv-SE"/>
              </w:rPr>
              <w:t>SAO VÀNG</w:t>
            </w:r>
          </w:p>
          <w:p w:rsidR="00C50CE0" w:rsidRPr="00B83BBC" w:rsidRDefault="00906AF6" w:rsidP="00DD6A1A">
            <w:pPr>
              <w:rPr>
                <w:lang w:val="sv-SE"/>
              </w:rPr>
            </w:pPr>
            <w:r>
              <w:rPr>
                <w:noProof/>
                <w:sz w:val="26"/>
              </w:rPr>
              <w:pict>
                <v:line id="_x0000_s1031" style="position:absolute;z-index:251664384" from="60.6pt,.8pt" to="177.6pt,.8pt"/>
              </w:pict>
            </w:r>
          </w:p>
          <w:p w:rsidR="00C50CE0" w:rsidRDefault="00C50CE0" w:rsidP="009B7B16">
            <w:pPr>
              <w:jc w:val="center"/>
            </w:pPr>
            <w:r w:rsidRPr="00B83BBC">
              <w:rPr>
                <w:sz w:val="26"/>
              </w:rPr>
              <w:t xml:space="preserve">Số: </w:t>
            </w:r>
            <w:r w:rsidR="00B87BA6">
              <w:rPr>
                <w:sz w:val="26"/>
              </w:rPr>
              <w:t xml:space="preserve">   </w:t>
            </w:r>
            <w:r w:rsidRPr="00B83BBC">
              <w:rPr>
                <w:sz w:val="26"/>
              </w:rPr>
              <w:t>/NQ-</w:t>
            </w:r>
            <w:r w:rsidR="009B7B16">
              <w:rPr>
                <w:sz w:val="26"/>
              </w:rPr>
              <w:t>HĐTr</w:t>
            </w:r>
          </w:p>
        </w:tc>
        <w:tc>
          <w:tcPr>
            <w:tcW w:w="5270" w:type="dxa"/>
          </w:tcPr>
          <w:p w:rsidR="00C50CE0" w:rsidRDefault="00C50CE0" w:rsidP="00DD6A1A">
            <w:pPr>
              <w:keepNext/>
              <w:jc w:val="center"/>
            </w:pPr>
            <w:r w:rsidRPr="00B83BBC">
              <w:rPr>
                <w:b/>
                <w:bCs/>
              </w:rPr>
              <w:t xml:space="preserve">CỘNG HOÀ XÃ HỘI CHỦ NGHĨA VIỆT </w:t>
            </w:r>
            <w:smartTag w:uri="urn:schemas-microsoft-com:office:smarttags" w:element="place">
              <w:smartTag w:uri="urn:schemas-microsoft-com:office:smarttags" w:element="country-region">
                <w:r w:rsidRPr="00B83BBC">
                  <w:rPr>
                    <w:b/>
                    <w:bCs/>
                  </w:rPr>
                  <w:t>NAM</w:t>
                </w:r>
              </w:smartTag>
            </w:smartTag>
          </w:p>
          <w:p w:rsidR="00C50CE0" w:rsidRDefault="00C50CE0" w:rsidP="00DD6A1A">
            <w:pPr>
              <w:keepNext/>
              <w:jc w:val="center"/>
            </w:pPr>
            <w:r w:rsidRPr="00B83BBC">
              <w:rPr>
                <w:b/>
                <w:bCs/>
                <w:sz w:val="28"/>
                <w:szCs w:val="28"/>
              </w:rPr>
              <w:t>Độc lập – Tự do – Hạnh phúc</w:t>
            </w:r>
          </w:p>
          <w:p w:rsidR="00C50CE0" w:rsidRDefault="00906AF6" w:rsidP="00DD6A1A">
            <w:pPr>
              <w:keepNext/>
              <w:jc w:val="center"/>
            </w:pPr>
            <w:r>
              <w:rPr>
                <w:noProof/>
              </w:rPr>
              <w:pict>
                <v:line id="_x0000_s1032" style="position:absolute;left:0;text-align:left;z-index:251665408" from="38.15pt,2.35pt" to="218.15pt,2.35pt"/>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2pt;height:1.2pt"/>
              </w:pict>
            </w:r>
          </w:p>
          <w:p w:rsidR="00C50CE0" w:rsidRDefault="00B87BA6" w:rsidP="00B11E78">
            <w:pPr>
              <w:jc w:val="center"/>
            </w:pPr>
            <w:r>
              <w:rPr>
                <w:i/>
                <w:iCs/>
                <w:sz w:val="28"/>
              </w:rPr>
              <w:t xml:space="preserve">Sao Vàng, ngày  </w:t>
            </w:r>
            <w:r w:rsidR="00C50CE0" w:rsidRPr="00B83BBC">
              <w:rPr>
                <w:i/>
                <w:iCs/>
                <w:sz w:val="28"/>
              </w:rPr>
              <w:t xml:space="preserve"> tháng </w:t>
            </w:r>
            <w:r w:rsidR="009F11F0">
              <w:rPr>
                <w:i/>
                <w:iCs/>
                <w:sz w:val="28"/>
              </w:rPr>
              <w:t>8</w:t>
            </w:r>
            <w:r w:rsidR="00C50CE0" w:rsidRPr="00B83BBC">
              <w:rPr>
                <w:i/>
                <w:iCs/>
                <w:sz w:val="28"/>
              </w:rPr>
              <w:t xml:space="preserve"> năm 20</w:t>
            </w:r>
            <w:r w:rsidR="009F11F0">
              <w:rPr>
                <w:i/>
                <w:iCs/>
                <w:sz w:val="28"/>
              </w:rPr>
              <w:t>2</w:t>
            </w:r>
            <w:r w:rsidR="00B11E78">
              <w:rPr>
                <w:i/>
                <w:iCs/>
                <w:sz w:val="28"/>
              </w:rPr>
              <w:t>4</w:t>
            </w:r>
            <w:r>
              <w:rPr>
                <w:i/>
                <w:iCs/>
                <w:sz w:val="28"/>
              </w:rPr>
              <w:t xml:space="preserve">   </w:t>
            </w:r>
          </w:p>
        </w:tc>
      </w:tr>
    </w:tbl>
    <w:p w:rsidR="00F74637" w:rsidRPr="00C8559A" w:rsidRDefault="00F74637" w:rsidP="009B7B16">
      <w:pPr>
        <w:jc w:val="center"/>
        <w:rPr>
          <w:b/>
          <w:sz w:val="28"/>
          <w:szCs w:val="28"/>
        </w:rPr>
      </w:pPr>
      <w:r w:rsidRPr="00C8559A">
        <w:rPr>
          <w:b/>
          <w:sz w:val="28"/>
          <w:szCs w:val="28"/>
        </w:rPr>
        <w:t>NGHỊ QUYẾT HỘI ĐỒNG TRƯỜNG</w:t>
      </w:r>
    </w:p>
    <w:p w:rsidR="00F74637" w:rsidRPr="00C8559A" w:rsidRDefault="00F74637" w:rsidP="009B7B16">
      <w:pPr>
        <w:jc w:val="center"/>
        <w:rPr>
          <w:b/>
          <w:sz w:val="28"/>
          <w:szCs w:val="28"/>
        </w:rPr>
      </w:pPr>
      <w:r>
        <w:rPr>
          <w:b/>
          <w:sz w:val="28"/>
          <w:szCs w:val="28"/>
        </w:rPr>
        <w:t xml:space="preserve">Phiên họp lần thứ </w:t>
      </w:r>
      <w:r w:rsidR="009B7B16">
        <w:rPr>
          <w:b/>
          <w:sz w:val="28"/>
          <w:szCs w:val="28"/>
        </w:rPr>
        <w:t>nhất</w:t>
      </w:r>
      <w:r>
        <w:rPr>
          <w:b/>
          <w:sz w:val="28"/>
          <w:szCs w:val="28"/>
        </w:rPr>
        <w:t xml:space="preserve"> năm học </w:t>
      </w:r>
      <w:r w:rsidR="009B7B16">
        <w:rPr>
          <w:b/>
          <w:sz w:val="28"/>
          <w:szCs w:val="28"/>
        </w:rPr>
        <w:t>202</w:t>
      </w:r>
      <w:r w:rsidR="00B11E78">
        <w:rPr>
          <w:b/>
          <w:sz w:val="28"/>
          <w:szCs w:val="28"/>
        </w:rPr>
        <w:t>4</w:t>
      </w:r>
      <w:r w:rsidR="009B7B16">
        <w:rPr>
          <w:b/>
          <w:sz w:val="28"/>
          <w:szCs w:val="28"/>
        </w:rPr>
        <w:t xml:space="preserve"> - 202</w:t>
      </w:r>
      <w:r w:rsidR="00B11E78">
        <w:rPr>
          <w:b/>
          <w:sz w:val="28"/>
          <w:szCs w:val="28"/>
        </w:rPr>
        <w:t>5</w:t>
      </w:r>
    </w:p>
    <w:p w:rsidR="00D127FE" w:rsidRDefault="00906AF6" w:rsidP="00D127FE">
      <w:pPr>
        <w:tabs>
          <w:tab w:val="left" w:pos="1343"/>
        </w:tabs>
        <w:spacing w:before="120" w:after="120"/>
        <w:rPr>
          <w:sz w:val="12"/>
          <w:szCs w:val="12"/>
        </w:rPr>
      </w:pPr>
      <w:r>
        <w:rPr>
          <w:noProof/>
          <w:sz w:val="28"/>
          <w:szCs w:val="28"/>
        </w:rPr>
        <w:pict>
          <v:line id="_x0000_s1028" style="position:absolute;z-index:251662336" from="165pt,-.1pt" to="291pt,-.1pt"/>
        </w:pict>
      </w:r>
      <w:r w:rsidR="00D127FE">
        <w:rPr>
          <w:sz w:val="28"/>
          <w:szCs w:val="28"/>
        </w:rPr>
        <w:tab/>
      </w:r>
    </w:p>
    <w:p w:rsidR="009B7B16" w:rsidRPr="00D127FE" w:rsidRDefault="00D127FE" w:rsidP="00D127FE">
      <w:pPr>
        <w:tabs>
          <w:tab w:val="left" w:pos="1343"/>
        </w:tabs>
        <w:spacing w:before="120" w:after="120"/>
        <w:rPr>
          <w:sz w:val="28"/>
          <w:szCs w:val="28"/>
        </w:rPr>
      </w:pPr>
      <w:r>
        <w:rPr>
          <w:sz w:val="12"/>
          <w:szCs w:val="12"/>
        </w:rPr>
        <w:t xml:space="preserve">                       </w:t>
      </w:r>
      <w:r w:rsidR="009B7B16" w:rsidRPr="00D127FE">
        <w:rPr>
          <w:sz w:val="28"/>
          <w:szCs w:val="28"/>
        </w:rPr>
        <w:t>Căn cứ Luật Gi</w:t>
      </w:r>
      <w:r w:rsidR="00012348" w:rsidRPr="00D127FE">
        <w:rPr>
          <w:sz w:val="28"/>
          <w:szCs w:val="28"/>
        </w:rPr>
        <w:t>áo</w:t>
      </w:r>
      <w:r w:rsidR="009B7B16" w:rsidRPr="00D127FE">
        <w:rPr>
          <w:sz w:val="28"/>
          <w:szCs w:val="28"/>
        </w:rPr>
        <w:t xml:space="preserve"> dục 2019;</w:t>
      </w:r>
    </w:p>
    <w:p w:rsidR="00012348" w:rsidRPr="00D127FE" w:rsidRDefault="00F74637" w:rsidP="00D127FE">
      <w:pPr>
        <w:ind w:right="-95" w:firstLine="720"/>
        <w:jc w:val="both"/>
        <w:rPr>
          <w:sz w:val="28"/>
          <w:szCs w:val="28"/>
        </w:rPr>
      </w:pPr>
      <w:r w:rsidRPr="00D127FE">
        <w:rPr>
          <w:sz w:val="28"/>
          <w:szCs w:val="28"/>
        </w:rPr>
        <w:t xml:space="preserve">Căn cứ Điều </w:t>
      </w:r>
      <w:r w:rsidR="009B7B16" w:rsidRPr="00D127FE">
        <w:rPr>
          <w:sz w:val="28"/>
          <w:szCs w:val="28"/>
        </w:rPr>
        <w:t>9 mục 1</w:t>
      </w:r>
      <w:r w:rsidRPr="00D127FE">
        <w:rPr>
          <w:sz w:val="28"/>
          <w:szCs w:val="28"/>
        </w:rPr>
        <w:t xml:space="preserve">, Chương II Điều lệ Trường mầm non; </w:t>
      </w:r>
    </w:p>
    <w:p w:rsidR="00012348" w:rsidRPr="00D127FE" w:rsidRDefault="0041008A" w:rsidP="00D127FE">
      <w:pPr>
        <w:ind w:right="-95" w:firstLine="720"/>
        <w:jc w:val="both"/>
        <w:rPr>
          <w:sz w:val="28"/>
          <w:szCs w:val="28"/>
        </w:rPr>
      </w:pPr>
      <w:r w:rsidRPr="00D127FE">
        <w:rPr>
          <w:sz w:val="28"/>
          <w:szCs w:val="28"/>
        </w:rPr>
        <w:t>Căn cứ Quyết định số 1554/QĐ-UBND ngày 10/8/2023 của UBND tỉnh về việc ban hành khung kế hoạch thời gian năm học 2023-2024 đối với giáo dục mầm non, giáo dục phổ thông và giáo dục thường xuyên tỉnh Nam Định;</w:t>
      </w:r>
    </w:p>
    <w:p w:rsidR="00B138C9" w:rsidRPr="00E21844" w:rsidRDefault="00B138C9" w:rsidP="00B138C9">
      <w:pPr>
        <w:tabs>
          <w:tab w:val="left" w:pos="720"/>
        </w:tabs>
        <w:spacing w:line="288" w:lineRule="auto"/>
        <w:ind w:firstLine="567"/>
        <w:jc w:val="both"/>
        <w:rPr>
          <w:lang w:val="pt-BR"/>
        </w:rPr>
      </w:pPr>
      <w:r>
        <w:rPr>
          <w:sz w:val="28"/>
          <w:szCs w:val="28"/>
        </w:rPr>
        <w:t xml:space="preserve">  </w:t>
      </w:r>
      <w:r w:rsidR="0041008A" w:rsidRPr="00B138C9">
        <w:rPr>
          <w:sz w:val="28"/>
          <w:szCs w:val="28"/>
        </w:rPr>
        <w:t xml:space="preserve">Căn cứ </w:t>
      </w:r>
      <w:r w:rsidRPr="00B138C9">
        <w:rPr>
          <w:sz w:val="28"/>
          <w:szCs w:val="28"/>
          <w:lang w:val="pt-BR"/>
        </w:rPr>
        <w:t>Công văn 597/PGDĐT-GDMN ngày 04/9/2024 của Phòng GD-ĐT thành phố Nam Định về việc Hướng dẫn nhiệm vụ GDMN năm học 2024 2025</w:t>
      </w:r>
      <w:r w:rsidRPr="00E21844">
        <w:rPr>
          <w:lang w:val="pt-BR"/>
        </w:rPr>
        <w:t>;</w:t>
      </w:r>
    </w:p>
    <w:p w:rsidR="009B7B16" w:rsidRPr="00D127FE" w:rsidRDefault="00012348" w:rsidP="00D127FE">
      <w:pPr>
        <w:ind w:right="-95"/>
        <w:jc w:val="both"/>
        <w:rPr>
          <w:sz w:val="28"/>
          <w:szCs w:val="28"/>
        </w:rPr>
      </w:pPr>
      <w:r w:rsidRPr="00B138C9">
        <w:rPr>
          <w:sz w:val="28"/>
          <w:szCs w:val="28"/>
        </w:rPr>
        <w:t xml:space="preserve">           Căn cứ vào Quyết định số 0</w:t>
      </w:r>
      <w:r w:rsidR="00B138C9" w:rsidRPr="00B138C9">
        <w:rPr>
          <w:sz w:val="28"/>
          <w:szCs w:val="28"/>
        </w:rPr>
        <w:t>8</w:t>
      </w:r>
      <w:r w:rsidRPr="00B138C9">
        <w:rPr>
          <w:sz w:val="28"/>
          <w:szCs w:val="28"/>
        </w:rPr>
        <w:t xml:space="preserve">/QĐ-MNSV ngày 05 tháng </w:t>
      </w:r>
      <w:r w:rsidR="00B138C9" w:rsidRPr="00B138C9">
        <w:rPr>
          <w:sz w:val="28"/>
          <w:szCs w:val="28"/>
        </w:rPr>
        <w:t>1</w:t>
      </w:r>
      <w:r w:rsidRPr="00B138C9">
        <w:rPr>
          <w:sz w:val="28"/>
          <w:szCs w:val="28"/>
        </w:rPr>
        <w:t xml:space="preserve"> năm 202</w:t>
      </w:r>
      <w:r w:rsidR="00B138C9" w:rsidRPr="00B138C9">
        <w:rPr>
          <w:sz w:val="28"/>
          <w:szCs w:val="28"/>
        </w:rPr>
        <w:t>2</w:t>
      </w:r>
      <w:r w:rsidRPr="00B138C9">
        <w:rPr>
          <w:sz w:val="28"/>
          <w:szCs w:val="28"/>
        </w:rPr>
        <w:t xml:space="preserve"> của hội đồng trường mầm non Sao Vàng.</w:t>
      </w:r>
    </w:p>
    <w:p w:rsidR="00012348" w:rsidRPr="00D127FE" w:rsidRDefault="00012348" w:rsidP="00D127FE">
      <w:pPr>
        <w:ind w:right="-95"/>
        <w:jc w:val="both"/>
        <w:rPr>
          <w:sz w:val="28"/>
          <w:szCs w:val="28"/>
        </w:rPr>
      </w:pPr>
      <w:r w:rsidRPr="00D127FE">
        <w:rPr>
          <w:sz w:val="28"/>
          <w:szCs w:val="28"/>
        </w:rPr>
        <w:t xml:space="preserve">           Hội đồng trường mầm non Sao Vàng tổ chức phiên họp thứ nhất để thống nhất các nội dung thực hiện trong năm học 202</w:t>
      </w:r>
      <w:r w:rsidR="00B11E78">
        <w:rPr>
          <w:sz w:val="28"/>
          <w:szCs w:val="28"/>
        </w:rPr>
        <w:t>4</w:t>
      </w:r>
      <w:r w:rsidRPr="00D127FE">
        <w:rPr>
          <w:sz w:val="28"/>
          <w:szCs w:val="28"/>
        </w:rPr>
        <w:t>-202</w:t>
      </w:r>
      <w:r w:rsidR="00B11E78">
        <w:rPr>
          <w:sz w:val="28"/>
          <w:szCs w:val="28"/>
        </w:rPr>
        <w:t>5</w:t>
      </w:r>
      <w:r w:rsidRPr="00D127FE">
        <w:rPr>
          <w:sz w:val="28"/>
          <w:szCs w:val="28"/>
        </w:rPr>
        <w:t>:</w:t>
      </w:r>
    </w:p>
    <w:p w:rsidR="00012348" w:rsidRPr="00D127FE" w:rsidRDefault="00012348" w:rsidP="00D127FE">
      <w:pPr>
        <w:ind w:right="-95"/>
        <w:jc w:val="both"/>
        <w:rPr>
          <w:sz w:val="28"/>
          <w:szCs w:val="28"/>
        </w:rPr>
      </w:pPr>
      <w:r w:rsidRPr="00D127FE">
        <w:rPr>
          <w:sz w:val="28"/>
          <w:szCs w:val="28"/>
        </w:rPr>
        <w:t xml:space="preserve">           Hội đồng trường mầm non Sao Vàng</w:t>
      </w:r>
    </w:p>
    <w:p w:rsidR="00012348" w:rsidRPr="00D127FE" w:rsidRDefault="00012348" w:rsidP="00A73147">
      <w:pPr>
        <w:ind w:right="-95"/>
        <w:jc w:val="center"/>
        <w:rPr>
          <w:b/>
          <w:sz w:val="28"/>
          <w:szCs w:val="28"/>
        </w:rPr>
      </w:pPr>
      <w:r w:rsidRPr="00D127FE">
        <w:rPr>
          <w:b/>
          <w:sz w:val="28"/>
          <w:szCs w:val="28"/>
        </w:rPr>
        <w:t>QUYẾT NGHỊ:</w:t>
      </w:r>
    </w:p>
    <w:p w:rsidR="00012348" w:rsidRPr="00D127FE" w:rsidRDefault="00012348" w:rsidP="00D127FE">
      <w:pPr>
        <w:ind w:right="-95"/>
        <w:jc w:val="both"/>
        <w:rPr>
          <w:b/>
          <w:sz w:val="28"/>
          <w:szCs w:val="28"/>
        </w:rPr>
      </w:pPr>
      <w:r w:rsidRPr="00D127FE">
        <w:rPr>
          <w:b/>
          <w:sz w:val="28"/>
          <w:szCs w:val="28"/>
        </w:rPr>
        <w:t>1. Nhiệm vụ chung:</w:t>
      </w:r>
    </w:p>
    <w:p w:rsidR="009F11F0" w:rsidRPr="00D127FE" w:rsidRDefault="009F11F0" w:rsidP="00B138C9">
      <w:pPr>
        <w:ind w:right="-95" w:firstLine="630"/>
        <w:jc w:val="both"/>
        <w:rPr>
          <w:sz w:val="28"/>
          <w:szCs w:val="28"/>
        </w:rPr>
      </w:pPr>
      <w:r w:rsidRPr="00D127FE">
        <w:rPr>
          <w:sz w:val="28"/>
          <w:szCs w:val="28"/>
        </w:rPr>
        <w:t>Thực hiện nhiệm vụ của n</w:t>
      </w:r>
      <w:r w:rsidR="0041008A" w:rsidRPr="00D127FE">
        <w:rPr>
          <w:sz w:val="28"/>
          <w:szCs w:val="28"/>
        </w:rPr>
        <w:t>ăm học 202</w:t>
      </w:r>
      <w:r w:rsidR="00B11E78">
        <w:rPr>
          <w:sz w:val="28"/>
          <w:szCs w:val="28"/>
        </w:rPr>
        <w:t>4</w:t>
      </w:r>
      <w:r w:rsidR="0041008A" w:rsidRPr="00D127FE">
        <w:rPr>
          <w:sz w:val="28"/>
          <w:szCs w:val="28"/>
        </w:rPr>
        <w:t xml:space="preserve"> – 202</w:t>
      </w:r>
      <w:r w:rsidR="00B11E78">
        <w:rPr>
          <w:sz w:val="28"/>
          <w:szCs w:val="28"/>
        </w:rPr>
        <w:t>5</w:t>
      </w:r>
      <w:r w:rsidR="0041008A" w:rsidRPr="00D127FE">
        <w:rPr>
          <w:sz w:val="28"/>
          <w:szCs w:val="28"/>
        </w:rPr>
        <w:t xml:space="preserve"> </w:t>
      </w:r>
      <w:r w:rsidR="00B138C9">
        <w:rPr>
          <w:sz w:val="28"/>
          <w:szCs w:val="28"/>
        </w:rPr>
        <w:t>nhằm</w:t>
      </w:r>
      <w:r w:rsidR="0041008A" w:rsidRPr="00D127FE">
        <w:rPr>
          <w:sz w:val="28"/>
          <w:szCs w:val="28"/>
        </w:rPr>
        <w:t xml:space="preserve"> </w:t>
      </w:r>
      <w:r w:rsidR="00B138C9">
        <w:rPr>
          <w:sz w:val="28"/>
          <w:szCs w:val="28"/>
        </w:rPr>
        <w:t>n</w:t>
      </w:r>
      <w:r w:rsidR="0041008A" w:rsidRPr="00D127FE">
        <w:rPr>
          <w:sz w:val="28"/>
          <w:szCs w:val="28"/>
        </w:rPr>
        <w:t>âng cao hiệu lực, hiệu quả công tác quản lý, đổi mới công tác quản lý, quản trị nhà trường,  đẩy mạnh ứng dụng công nghệ thông tin và chuyển đổi số trong công tác quản lý và nâng cao chất lượng hoạt động nuôi dưỡng, chăm sóc, giáo dục trẻ.</w:t>
      </w:r>
    </w:p>
    <w:p w:rsidR="009F11F0" w:rsidRPr="00D127FE" w:rsidRDefault="009F11F0" w:rsidP="00D127FE">
      <w:pPr>
        <w:ind w:right="-95"/>
        <w:jc w:val="both"/>
        <w:rPr>
          <w:sz w:val="28"/>
          <w:szCs w:val="28"/>
        </w:rPr>
      </w:pPr>
      <w:r w:rsidRPr="00D127FE">
        <w:rPr>
          <w:sz w:val="28"/>
          <w:szCs w:val="28"/>
        </w:rPr>
        <w:t xml:space="preserve">        Thực</w:t>
      </w:r>
      <w:r w:rsidR="0041008A" w:rsidRPr="00D127FE">
        <w:rPr>
          <w:sz w:val="28"/>
          <w:szCs w:val="28"/>
        </w:rPr>
        <w:t xml:space="preserve"> hiện</w:t>
      </w:r>
      <w:r w:rsidRPr="00D127FE">
        <w:rPr>
          <w:sz w:val="28"/>
          <w:szCs w:val="28"/>
        </w:rPr>
        <w:t xml:space="preserve"> chương trình G</w:t>
      </w:r>
      <w:r w:rsidR="0041008A" w:rsidRPr="00D127FE">
        <w:rPr>
          <w:sz w:val="28"/>
          <w:szCs w:val="28"/>
        </w:rPr>
        <w:t>iáo dục mầm non d</w:t>
      </w:r>
      <w:r w:rsidRPr="00D127FE">
        <w:rPr>
          <w:sz w:val="28"/>
          <w:szCs w:val="28"/>
        </w:rPr>
        <w:t xml:space="preserve">o Bộ giáo dục đào tạo ban hành, ứng dụng, nâng cao chất lượng phương pháp giáo dục STEM/STEAM vào các hoạt động giáo dục đạt hiệu quả cao. Làm tốt công tác điều tra phổ cập giáo dục. </w:t>
      </w:r>
    </w:p>
    <w:p w:rsidR="009F11F0" w:rsidRPr="00D127FE" w:rsidRDefault="009F11F0" w:rsidP="00D127FE">
      <w:pPr>
        <w:ind w:right="-95"/>
        <w:jc w:val="both"/>
        <w:rPr>
          <w:sz w:val="28"/>
          <w:szCs w:val="28"/>
        </w:rPr>
      </w:pPr>
      <w:r w:rsidRPr="00D127FE">
        <w:rPr>
          <w:sz w:val="28"/>
          <w:szCs w:val="28"/>
        </w:rPr>
        <w:t xml:space="preserve">         Tiếp tục đ</w:t>
      </w:r>
      <w:r w:rsidR="0041008A" w:rsidRPr="00D127FE">
        <w:rPr>
          <w:sz w:val="28"/>
          <w:szCs w:val="28"/>
        </w:rPr>
        <w:t xml:space="preserve">ầu tư cơ sở vật chất, đảm bảo đầy đủ các thiết bị dạy học, đồ dùng, đồ chơi, tài liệu, học liệu mầm non đáp ứng yêu cầu đổi mới GDMN. </w:t>
      </w:r>
    </w:p>
    <w:p w:rsidR="0041008A" w:rsidRPr="00D127FE" w:rsidRDefault="009F11F0" w:rsidP="00D127FE">
      <w:pPr>
        <w:ind w:right="-95"/>
        <w:jc w:val="both"/>
        <w:rPr>
          <w:sz w:val="28"/>
          <w:szCs w:val="28"/>
        </w:rPr>
      </w:pPr>
      <w:r w:rsidRPr="00D127FE">
        <w:rPr>
          <w:sz w:val="28"/>
          <w:szCs w:val="28"/>
        </w:rPr>
        <w:t xml:space="preserve">         Không ngừng nâng</w:t>
      </w:r>
      <w:r w:rsidR="0041008A" w:rsidRPr="00D127FE">
        <w:rPr>
          <w:sz w:val="28"/>
          <w:szCs w:val="28"/>
        </w:rPr>
        <w:t xml:space="preserve"> cao trình độ chuyên môn cho đội ngũ giáo v</w:t>
      </w:r>
      <w:r w:rsidRPr="00D127FE">
        <w:rPr>
          <w:sz w:val="28"/>
          <w:szCs w:val="28"/>
        </w:rPr>
        <w:t xml:space="preserve">iên, phấn đấu đến năm 2026  </w:t>
      </w:r>
      <w:r w:rsidR="0041008A" w:rsidRPr="00D127FE">
        <w:rPr>
          <w:sz w:val="28"/>
          <w:szCs w:val="28"/>
        </w:rPr>
        <w:t xml:space="preserve">đạt </w:t>
      </w:r>
      <w:r w:rsidRPr="00D127FE">
        <w:rPr>
          <w:sz w:val="28"/>
          <w:szCs w:val="28"/>
        </w:rPr>
        <w:t xml:space="preserve">96% CBGV đạt trình độ </w:t>
      </w:r>
      <w:r w:rsidR="0041008A" w:rsidRPr="00D127FE">
        <w:rPr>
          <w:sz w:val="28"/>
          <w:szCs w:val="28"/>
        </w:rPr>
        <w:t xml:space="preserve">trên chuẩn, thực hiện các chế độ cho giáo viên đảm bảo công bằng, dân chủ. Đoàn kết thống nhất nội bộ cùng nhau hoàn thành xuất sắc </w:t>
      </w:r>
      <w:r w:rsidR="003B2CB8" w:rsidRPr="00D127FE">
        <w:rPr>
          <w:sz w:val="28"/>
          <w:szCs w:val="28"/>
        </w:rPr>
        <w:t>mọi nhiệm vụ được giao.</w:t>
      </w:r>
    </w:p>
    <w:p w:rsidR="00D176E0" w:rsidRPr="00D127FE" w:rsidRDefault="00D176E0" w:rsidP="00D127FE">
      <w:pPr>
        <w:ind w:right="-95"/>
        <w:jc w:val="both"/>
        <w:rPr>
          <w:sz w:val="28"/>
          <w:szCs w:val="28"/>
        </w:rPr>
      </w:pPr>
      <w:r w:rsidRPr="00D127FE">
        <w:rPr>
          <w:sz w:val="28"/>
          <w:szCs w:val="28"/>
        </w:rPr>
        <w:t xml:space="preserve">        Đổi mới, sáng tạo, đa dạng khi tổ chức các hoạt động phong trào, các hoạt động trải nghiệm, lễ hội, chuyên đề,....cho CBGV và cho trẻ.</w:t>
      </w:r>
    </w:p>
    <w:p w:rsidR="003B2CB8" w:rsidRPr="00D127FE" w:rsidRDefault="003B2CB8" w:rsidP="00D127FE">
      <w:pPr>
        <w:ind w:right="-95"/>
        <w:jc w:val="both"/>
        <w:rPr>
          <w:b/>
          <w:sz w:val="28"/>
          <w:szCs w:val="28"/>
        </w:rPr>
      </w:pPr>
      <w:r w:rsidRPr="00D127FE">
        <w:rPr>
          <w:b/>
          <w:sz w:val="28"/>
          <w:szCs w:val="28"/>
        </w:rPr>
        <w:t>2. Nhiệm vụ cụ thể:</w:t>
      </w:r>
    </w:p>
    <w:p w:rsidR="003B2CB8" w:rsidRPr="00D127FE" w:rsidRDefault="003B2CB8" w:rsidP="00D127FE">
      <w:pPr>
        <w:ind w:right="-95"/>
        <w:jc w:val="both"/>
        <w:rPr>
          <w:sz w:val="28"/>
          <w:szCs w:val="28"/>
        </w:rPr>
      </w:pPr>
      <w:r w:rsidRPr="00D127FE">
        <w:rPr>
          <w:i/>
          <w:sz w:val="28"/>
          <w:szCs w:val="28"/>
        </w:rPr>
        <w:t xml:space="preserve">2.1 Công tác </w:t>
      </w:r>
      <w:r w:rsidR="00826C3D" w:rsidRPr="00D127FE">
        <w:rPr>
          <w:i/>
          <w:sz w:val="28"/>
          <w:szCs w:val="28"/>
        </w:rPr>
        <w:t>quản lý:</w:t>
      </w:r>
      <w:r w:rsidR="00826C3D" w:rsidRPr="00D127FE">
        <w:rPr>
          <w:sz w:val="28"/>
          <w:szCs w:val="28"/>
        </w:rPr>
        <w:t xml:space="preserve"> Thực hiện theo đúng chức năng qui định tại Điều lệ trường mầm non. ( Điều 10 chương II).</w:t>
      </w:r>
    </w:p>
    <w:p w:rsidR="00826C3D" w:rsidRPr="00D127FE" w:rsidRDefault="00826C3D" w:rsidP="00D127FE">
      <w:pPr>
        <w:ind w:right="-95"/>
        <w:jc w:val="both"/>
        <w:rPr>
          <w:sz w:val="28"/>
          <w:szCs w:val="28"/>
          <w:lang w:val="pt-BR"/>
        </w:rPr>
      </w:pPr>
      <w:r w:rsidRPr="00D127FE">
        <w:rPr>
          <w:sz w:val="28"/>
          <w:szCs w:val="28"/>
        </w:rPr>
        <w:t xml:space="preserve">         - </w:t>
      </w:r>
      <w:r w:rsidRPr="00D127FE">
        <w:rPr>
          <w:sz w:val="28"/>
          <w:szCs w:val="28"/>
          <w:lang w:val="pt-BR"/>
        </w:rPr>
        <w:t xml:space="preserve">CBQL nắm rõ các văn bản, chính sách về GDMN mới được ban hành, </w:t>
      </w:r>
      <w:r w:rsidR="00D176E0" w:rsidRPr="00D127FE">
        <w:rPr>
          <w:sz w:val="28"/>
          <w:szCs w:val="28"/>
          <w:lang w:val="pt-BR"/>
        </w:rPr>
        <w:t>triển khai t</w:t>
      </w:r>
      <w:r w:rsidRPr="00D127FE">
        <w:rPr>
          <w:sz w:val="28"/>
          <w:szCs w:val="28"/>
          <w:lang w:val="pt-BR"/>
        </w:rPr>
        <w:t xml:space="preserve">hực hiện có hiệu quả chương GDMN trong nhà trường. </w:t>
      </w:r>
      <w:r w:rsidR="00D176E0" w:rsidRPr="00D127FE">
        <w:rPr>
          <w:sz w:val="28"/>
          <w:szCs w:val="28"/>
          <w:lang w:val="pt-BR"/>
        </w:rPr>
        <w:t>Học tập, tiếp thu những kinnh nghiệm, chương giáo dục hay trong và các nước tiến tiến để chỉ đạo ứng dụng trong các hoạt động giáo dục làm phong phú và đa dạng về nội dung, hình thức giáo dục.</w:t>
      </w:r>
    </w:p>
    <w:p w:rsidR="00826C3D" w:rsidRPr="00D127FE" w:rsidRDefault="00826C3D" w:rsidP="00D127FE">
      <w:pPr>
        <w:ind w:right="-95" w:firstLine="630"/>
        <w:jc w:val="both"/>
        <w:rPr>
          <w:sz w:val="28"/>
          <w:szCs w:val="28"/>
          <w:lang w:val="pt-BR"/>
        </w:rPr>
      </w:pPr>
      <w:r w:rsidRPr="00D127FE">
        <w:rPr>
          <w:sz w:val="28"/>
          <w:szCs w:val="28"/>
          <w:lang w:val="pt-BR"/>
        </w:rPr>
        <w:lastRenderedPageBreak/>
        <w:t>- Thực hiện tốt ứng dụng công nghệ thông tin trong quản lý và chăm sóc trẻ, trong lưu trữ hồ sơ, phần mềm PCGDXMC, phần mềm CSDL ngành,.....</w:t>
      </w:r>
    </w:p>
    <w:p w:rsidR="00826C3D" w:rsidRPr="00D127FE" w:rsidRDefault="00826C3D" w:rsidP="00D127FE">
      <w:pPr>
        <w:ind w:right="-95" w:firstLine="630"/>
        <w:jc w:val="both"/>
        <w:rPr>
          <w:sz w:val="28"/>
          <w:szCs w:val="28"/>
          <w:lang w:val="pt-BR"/>
        </w:rPr>
      </w:pPr>
      <w:r w:rsidRPr="00D127FE">
        <w:rPr>
          <w:sz w:val="28"/>
          <w:szCs w:val="28"/>
          <w:lang w:val="pt-BR"/>
        </w:rPr>
        <w:t>- Tiếp tục triển khai thực hiện kế hoạch phát triển GDMN tỉnh Nam Định giai đoạn 2021- 2030.</w:t>
      </w:r>
    </w:p>
    <w:p w:rsidR="00826C3D" w:rsidRPr="00D127FE" w:rsidRDefault="00826C3D" w:rsidP="00D127FE">
      <w:pPr>
        <w:ind w:right="-95"/>
        <w:jc w:val="both"/>
        <w:rPr>
          <w:sz w:val="28"/>
          <w:szCs w:val="28"/>
          <w:lang w:val="pt-BR"/>
        </w:rPr>
      </w:pPr>
      <w:r w:rsidRPr="00D127FE">
        <w:rPr>
          <w:i/>
          <w:sz w:val="28"/>
          <w:szCs w:val="28"/>
          <w:lang w:val="pt-BR"/>
        </w:rPr>
        <w:t>2.2 Công tác công khai:</w:t>
      </w:r>
      <w:r w:rsidRPr="00D127FE">
        <w:rPr>
          <w:sz w:val="28"/>
          <w:szCs w:val="28"/>
          <w:lang w:val="pt-BR"/>
        </w:rPr>
        <w:t xml:space="preserve"> Thực hiện theo đúng TT 36/217/TT-BGDĐT về công khai. </w:t>
      </w:r>
    </w:p>
    <w:p w:rsidR="003B7B68" w:rsidRPr="00D127FE" w:rsidRDefault="00826C3D" w:rsidP="00D127FE">
      <w:pPr>
        <w:ind w:right="-95"/>
        <w:jc w:val="both"/>
        <w:rPr>
          <w:i/>
          <w:sz w:val="28"/>
          <w:szCs w:val="28"/>
          <w:lang w:val="pt-BR"/>
        </w:rPr>
      </w:pPr>
      <w:r w:rsidRPr="00D127FE">
        <w:rPr>
          <w:i/>
          <w:sz w:val="28"/>
          <w:szCs w:val="28"/>
          <w:lang w:val="pt-BR"/>
        </w:rPr>
        <w:t>2.3 Công tác kiểm tra nội bộ:</w:t>
      </w:r>
    </w:p>
    <w:p w:rsidR="00826C3D" w:rsidRPr="00D127FE" w:rsidRDefault="003B7B68" w:rsidP="00D127FE">
      <w:pPr>
        <w:ind w:right="-95" w:firstLine="630"/>
        <w:jc w:val="both"/>
        <w:rPr>
          <w:sz w:val="28"/>
          <w:szCs w:val="28"/>
          <w:lang w:val="pt-BR"/>
        </w:rPr>
      </w:pPr>
      <w:r w:rsidRPr="00D127FE">
        <w:rPr>
          <w:sz w:val="28"/>
          <w:szCs w:val="28"/>
          <w:lang w:val="pt-BR"/>
        </w:rPr>
        <w:t>- Thực hiện công tác kiểm tra nội bộ theo đúng các văn bản, chỉ thị, của cấp trên chỉ đạo</w:t>
      </w:r>
      <w:r w:rsidR="00826C3D" w:rsidRPr="00D127FE">
        <w:rPr>
          <w:sz w:val="28"/>
          <w:szCs w:val="28"/>
          <w:lang w:val="pt-BR"/>
        </w:rPr>
        <w:t xml:space="preserve"> </w:t>
      </w:r>
    </w:p>
    <w:p w:rsidR="003B7B68" w:rsidRPr="00D127FE" w:rsidRDefault="003B7B68" w:rsidP="00D127FE">
      <w:pPr>
        <w:ind w:right="-95" w:firstLine="630"/>
        <w:jc w:val="both"/>
        <w:rPr>
          <w:sz w:val="28"/>
          <w:szCs w:val="28"/>
          <w:lang w:val="pt-BR"/>
        </w:rPr>
      </w:pPr>
      <w:r w:rsidRPr="00D127FE">
        <w:rPr>
          <w:sz w:val="28"/>
          <w:szCs w:val="28"/>
          <w:lang w:val="pt-BR"/>
        </w:rPr>
        <w:t>- Thành lập ban kiểm tra nội bộ, xây dựng kế hoạch kiểm tra nội bộ ngay từ đầu năm học</w:t>
      </w:r>
    </w:p>
    <w:p w:rsidR="003B7B68" w:rsidRPr="00D127FE" w:rsidRDefault="003B7B68" w:rsidP="00D127FE">
      <w:pPr>
        <w:ind w:right="-95" w:firstLine="630"/>
        <w:jc w:val="both"/>
        <w:rPr>
          <w:sz w:val="28"/>
          <w:szCs w:val="28"/>
          <w:lang w:val="pt-BR"/>
        </w:rPr>
      </w:pPr>
      <w:r w:rsidRPr="00D127FE">
        <w:rPr>
          <w:sz w:val="28"/>
          <w:szCs w:val="28"/>
          <w:lang w:val="pt-BR"/>
        </w:rPr>
        <w:t xml:space="preserve">- </w:t>
      </w:r>
      <w:r w:rsidRPr="00D127FE">
        <w:rPr>
          <w:color w:val="000000"/>
          <w:sz w:val="28"/>
          <w:szCs w:val="28"/>
          <w:shd w:val="clear" w:color="auto" w:fill="FFFFFF"/>
          <w:lang w:val="fr-FR"/>
        </w:rPr>
        <w:t>Thực hiện kiểm tra thường xuyên, kiểm tra đột xuất và bằng nhiều hình thức khác nhau, ghi chép biên bản đầy đủ nội dung và có kế hoạch khắc phục những tồn tại( nếu có). Lưu trữ đầy đủ hồ sơ kiểm tra.</w:t>
      </w:r>
    </w:p>
    <w:p w:rsidR="00826C3D" w:rsidRPr="00D127FE" w:rsidRDefault="00826C3D" w:rsidP="00D127FE">
      <w:pPr>
        <w:ind w:right="-95"/>
        <w:jc w:val="both"/>
        <w:rPr>
          <w:i/>
          <w:sz w:val="28"/>
          <w:szCs w:val="28"/>
          <w:lang w:val="pt-BR"/>
        </w:rPr>
      </w:pPr>
      <w:r w:rsidRPr="00D127FE">
        <w:rPr>
          <w:i/>
          <w:sz w:val="28"/>
          <w:szCs w:val="28"/>
          <w:lang w:val="pt-BR"/>
        </w:rPr>
        <w:t>2.4 Công tác tổ chức:</w:t>
      </w:r>
    </w:p>
    <w:p w:rsidR="003B7B68" w:rsidRPr="00D127FE" w:rsidRDefault="003B7B68" w:rsidP="00D127FE">
      <w:pPr>
        <w:ind w:right="-95"/>
        <w:jc w:val="both"/>
        <w:rPr>
          <w:sz w:val="28"/>
          <w:szCs w:val="28"/>
        </w:rPr>
      </w:pPr>
      <w:r w:rsidRPr="00D127FE">
        <w:rPr>
          <w:rStyle w:val="Emphasis"/>
          <w:i w:val="0"/>
          <w:sz w:val="28"/>
          <w:szCs w:val="28"/>
        </w:rPr>
        <w:t xml:space="preserve">         - Bố trí, sử dụng CB-GV-NV:</w:t>
      </w:r>
      <w:r w:rsidRPr="00D127FE">
        <w:rPr>
          <w:rStyle w:val="apple-converted-space"/>
          <w:iCs/>
          <w:sz w:val="28"/>
          <w:szCs w:val="28"/>
        </w:rPr>
        <w:t> </w:t>
      </w:r>
      <w:r w:rsidRPr="00D127FE">
        <w:rPr>
          <w:sz w:val="28"/>
          <w:szCs w:val="28"/>
        </w:rPr>
        <w:t xml:space="preserve">Thực hiện phân công nhiệm vụ CB-GV-NV theo đúng chức năng nhiệm vụ, đảm bảo </w:t>
      </w:r>
      <w:r w:rsidR="00664CF2" w:rsidRPr="00D127FE">
        <w:rPr>
          <w:sz w:val="28"/>
          <w:szCs w:val="28"/>
        </w:rPr>
        <w:t xml:space="preserve">xen kẽ các độ tuổi, trình độ giữa các cô trong nhóm lớp để thực hiện </w:t>
      </w:r>
      <w:r w:rsidRPr="00D127FE">
        <w:rPr>
          <w:sz w:val="28"/>
          <w:szCs w:val="28"/>
        </w:rPr>
        <w:t xml:space="preserve">tốt các hoạt động </w:t>
      </w:r>
      <w:r w:rsidR="00664CF2" w:rsidRPr="00D127FE">
        <w:rPr>
          <w:sz w:val="28"/>
          <w:szCs w:val="28"/>
        </w:rPr>
        <w:t xml:space="preserve">chăm sóc giáo dục cũng như các hoạt động </w:t>
      </w:r>
      <w:r w:rsidRPr="00D127FE">
        <w:rPr>
          <w:sz w:val="28"/>
          <w:szCs w:val="28"/>
        </w:rPr>
        <w:t>của nhà trường.</w:t>
      </w:r>
    </w:p>
    <w:p w:rsidR="00664CF2" w:rsidRPr="00D127FE" w:rsidRDefault="00664CF2" w:rsidP="00D127FE">
      <w:pPr>
        <w:ind w:right="-95"/>
        <w:jc w:val="both"/>
        <w:rPr>
          <w:sz w:val="28"/>
          <w:szCs w:val="28"/>
        </w:rPr>
      </w:pPr>
      <w:r w:rsidRPr="00D127FE">
        <w:rPr>
          <w:sz w:val="28"/>
          <w:szCs w:val="28"/>
        </w:rPr>
        <w:t xml:space="preserve">         - Bố trí tạo điều kiện cho giáo viên học tập nâng cao trình độ. Phấn đấu đến năm 2026 toàn trường đạt trình độ trên chuẩn 98%.</w:t>
      </w:r>
    </w:p>
    <w:p w:rsidR="00826C3D" w:rsidRPr="00D127FE" w:rsidRDefault="00826C3D" w:rsidP="00D127FE">
      <w:pPr>
        <w:ind w:right="-95"/>
        <w:jc w:val="both"/>
        <w:rPr>
          <w:i/>
          <w:sz w:val="28"/>
          <w:szCs w:val="28"/>
          <w:lang w:val="pt-BR"/>
        </w:rPr>
      </w:pPr>
      <w:r w:rsidRPr="00D127FE">
        <w:rPr>
          <w:i/>
          <w:sz w:val="28"/>
          <w:szCs w:val="28"/>
          <w:lang w:val="pt-BR"/>
        </w:rPr>
        <w:t>2.5 Công tác chăm sóc, giáo dục:</w:t>
      </w:r>
    </w:p>
    <w:p w:rsidR="0085611F" w:rsidRPr="00D127FE" w:rsidRDefault="0085611F" w:rsidP="00D127FE">
      <w:pPr>
        <w:ind w:right="-95" w:firstLine="630"/>
        <w:jc w:val="both"/>
        <w:rPr>
          <w:sz w:val="28"/>
          <w:szCs w:val="28"/>
          <w:lang w:val="pt-BR"/>
        </w:rPr>
      </w:pPr>
      <w:r w:rsidRPr="00D127FE">
        <w:rPr>
          <w:sz w:val="28"/>
          <w:szCs w:val="28"/>
          <w:lang w:val="pt-BR"/>
        </w:rPr>
        <w:t>* Về thực hiện chương trình giáo dục:</w:t>
      </w:r>
    </w:p>
    <w:p w:rsidR="0085611F" w:rsidRPr="00D127FE" w:rsidRDefault="0085611F" w:rsidP="00D127FE">
      <w:pPr>
        <w:ind w:right="-95" w:firstLine="630"/>
        <w:jc w:val="both"/>
        <w:rPr>
          <w:bCs/>
          <w:sz w:val="28"/>
          <w:szCs w:val="28"/>
        </w:rPr>
      </w:pPr>
      <w:r w:rsidRPr="00D127FE">
        <w:rPr>
          <w:sz w:val="28"/>
          <w:szCs w:val="28"/>
        </w:rPr>
        <w:t>- Các nhóm/lớp thực hiện nghiêm túc chương trình GDMN</w:t>
      </w:r>
      <w:r w:rsidRPr="00D127FE">
        <w:rPr>
          <w:sz w:val="28"/>
          <w:szCs w:val="28"/>
          <w:lang w:val="vi-VN"/>
        </w:rPr>
        <w:t xml:space="preserve"> </w:t>
      </w:r>
      <w:r w:rsidRPr="00D127FE">
        <w:rPr>
          <w:sz w:val="28"/>
          <w:szCs w:val="28"/>
        </w:rPr>
        <w:t xml:space="preserve">theo </w:t>
      </w:r>
      <w:r w:rsidRPr="00D127FE">
        <w:rPr>
          <w:bCs/>
          <w:sz w:val="28"/>
          <w:szCs w:val="28"/>
        </w:rPr>
        <w:t xml:space="preserve">Thông tư số 51/2020/TT-BGDĐT ngày 31/12/2020 của Bộ GDĐT sửa đổi và </w:t>
      </w:r>
      <w:r w:rsidRPr="00D127FE">
        <w:rPr>
          <w:sz w:val="28"/>
          <w:szCs w:val="28"/>
        </w:rPr>
        <w:t>áp dụng phương pháp giáo dục STEAM hiệu quả, phù hợp với từng lứa tuổi</w:t>
      </w:r>
      <w:r w:rsidRPr="00D127FE">
        <w:rPr>
          <w:rFonts w:eastAsia="Calibri"/>
          <w:sz w:val="28"/>
          <w:szCs w:val="28"/>
        </w:rPr>
        <w:t>.</w:t>
      </w:r>
    </w:p>
    <w:p w:rsidR="0085611F" w:rsidRPr="00D127FE" w:rsidRDefault="0085611F" w:rsidP="00D127FE">
      <w:pPr>
        <w:ind w:right="-95" w:firstLine="630"/>
        <w:jc w:val="both"/>
        <w:rPr>
          <w:sz w:val="28"/>
          <w:szCs w:val="28"/>
        </w:rPr>
      </w:pPr>
      <w:r w:rsidRPr="00D127FE">
        <w:rPr>
          <w:bCs/>
          <w:sz w:val="28"/>
          <w:szCs w:val="28"/>
        </w:rPr>
        <w:t xml:space="preserve">- </w:t>
      </w:r>
      <w:r w:rsidRPr="00D127FE">
        <w:rPr>
          <w:sz w:val="28"/>
          <w:szCs w:val="28"/>
        </w:rPr>
        <w:t>Tổ chức thường xuyên các hoạt động: Trải nghiệm, lễ hội, khám phá,... nhằm phát triển toàn diện cho trẻ.</w:t>
      </w:r>
    </w:p>
    <w:p w:rsidR="00465EB8" w:rsidRPr="00D127FE" w:rsidRDefault="0085611F" w:rsidP="00D127FE">
      <w:pPr>
        <w:ind w:right="-95" w:firstLine="630"/>
        <w:jc w:val="both"/>
        <w:rPr>
          <w:sz w:val="28"/>
          <w:szCs w:val="28"/>
        </w:rPr>
      </w:pPr>
      <w:r w:rsidRPr="00D127FE">
        <w:rPr>
          <w:sz w:val="28"/>
          <w:szCs w:val="28"/>
          <w:lang w:val="pt-BR"/>
        </w:rPr>
        <w:t xml:space="preserve">- </w:t>
      </w:r>
      <w:r w:rsidR="00465EB8" w:rsidRPr="00D127FE">
        <w:rPr>
          <w:sz w:val="28"/>
          <w:szCs w:val="28"/>
        </w:rPr>
        <w:t>Thành lập ban nâng cao chất lượng giáo dục trẻ: gồm 7 đ/c</w:t>
      </w:r>
    </w:p>
    <w:p w:rsidR="00906AF6" w:rsidRPr="00906AF6" w:rsidRDefault="00906AF6" w:rsidP="00906AF6">
      <w:pPr>
        <w:tabs>
          <w:tab w:val="left" w:pos="402"/>
          <w:tab w:val="left" w:pos="469"/>
        </w:tabs>
        <w:spacing w:line="288" w:lineRule="auto"/>
        <w:ind w:right="-5" w:firstLine="630"/>
        <w:jc w:val="both"/>
        <w:rPr>
          <w:sz w:val="28"/>
          <w:szCs w:val="28"/>
          <w:lang w:val="vi-VN"/>
        </w:rPr>
      </w:pPr>
      <w:r w:rsidRPr="00906AF6">
        <w:rPr>
          <w:sz w:val="28"/>
          <w:szCs w:val="28"/>
          <w:lang w:val="vi-VN"/>
        </w:rPr>
        <w:t xml:space="preserve">+ Đ/c Trần Thị Ánh Nguyệt        - Hiệu trưởng                       - Trưởng ban </w:t>
      </w:r>
    </w:p>
    <w:p w:rsidR="00906AF6" w:rsidRPr="00906AF6" w:rsidRDefault="00906AF6" w:rsidP="00906AF6">
      <w:pPr>
        <w:tabs>
          <w:tab w:val="left" w:pos="402"/>
          <w:tab w:val="left" w:pos="469"/>
        </w:tabs>
        <w:spacing w:line="288" w:lineRule="auto"/>
        <w:ind w:right="-5" w:firstLine="630"/>
        <w:jc w:val="both"/>
        <w:rPr>
          <w:sz w:val="28"/>
          <w:szCs w:val="28"/>
          <w:lang w:val="vi-VN"/>
        </w:rPr>
      </w:pPr>
      <w:r w:rsidRPr="00906AF6">
        <w:rPr>
          <w:sz w:val="28"/>
          <w:szCs w:val="28"/>
          <w:lang w:val="vi-VN"/>
        </w:rPr>
        <w:t xml:space="preserve">+ Đ/c Lê Thị Như Quỳnh            - Phó hiệu trưởng                - Phó ban </w:t>
      </w:r>
    </w:p>
    <w:p w:rsidR="00906AF6" w:rsidRPr="00906AF6" w:rsidRDefault="00906AF6" w:rsidP="00906AF6">
      <w:pPr>
        <w:tabs>
          <w:tab w:val="left" w:pos="402"/>
          <w:tab w:val="left" w:pos="469"/>
        </w:tabs>
        <w:spacing w:line="288" w:lineRule="auto"/>
        <w:ind w:right="-5" w:firstLine="630"/>
        <w:jc w:val="both"/>
        <w:rPr>
          <w:sz w:val="28"/>
          <w:szCs w:val="28"/>
          <w:lang w:val="vi-VN"/>
        </w:rPr>
      </w:pPr>
      <w:r w:rsidRPr="00906AF6">
        <w:rPr>
          <w:sz w:val="28"/>
          <w:szCs w:val="28"/>
          <w:lang w:val="vi-VN"/>
        </w:rPr>
        <w:t>+ Đ/c Nguyễn Minh Thu             - Tổ trưởng tổ MG 5 tuổi     -  Ủy viên</w:t>
      </w:r>
    </w:p>
    <w:p w:rsidR="00906AF6" w:rsidRPr="00906AF6" w:rsidRDefault="00906AF6" w:rsidP="00906AF6">
      <w:pPr>
        <w:tabs>
          <w:tab w:val="left" w:pos="402"/>
          <w:tab w:val="left" w:pos="469"/>
        </w:tabs>
        <w:spacing w:line="288" w:lineRule="auto"/>
        <w:ind w:right="-5" w:firstLine="630"/>
        <w:jc w:val="both"/>
        <w:rPr>
          <w:sz w:val="28"/>
          <w:szCs w:val="28"/>
          <w:lang w:val="vi-VN"/>
        </w:rPr>
      </w:pPr>
      <w:r w:rsidRPr="00906AF6">
        <w:rPr>
          <w:sz w:val="28"/>
          <w:szCs w:val="28"/>
          <w:lang w:val="vi-VN"/>
        </w:rPr>
        <w:t>+ Đ/c Nguyễn Thị Anh Thơ        - Tổ trưởng tổ MG 4 tuổi      - Ủy viên</w:t>
      </w:r>
    </w:p>
    <w:p w:rsidR="00906AF6" w:rsidRPr="00906AF6" w:rsidRDefault="00906AF6" w:rsidP="00906AF6">
      <w:pPr>
        <w:tabs>
          <w:tab w:val="left" w:pos="402"/>
          <w:tab w:val="left" w:pos="469"/>
        </w:tabs>
        <w:spacing w:line="288" w:lineRule="auto"/>
        <w:ind w:right="-5" w:firstLine="630"/>
        <w:jc w:val="both"/>
        <w:rPr>
          <w:sz w:val="28"/>
          <w:szCs w:val="28"/>
          <w:lang w:val="vi-VN"/>
        </w:rPr>
      </w:pPr>
      <w:r w:rsidRPr="00906AF6">
        <w:rPr>
          <w:sz w:val="28"/>
          <w:szCs w:val="28"/>
          <w:lang w:val="vi-VN"/>
        </w:rPr>
        <w:t>+ Đ/c Vũ Thị Dung                      - Tổ trưởng tổ MG 3 tuổi     -  Ủy viên</w:t>
      </w:r>
    </w:p>
    <w:p w:rsidR="00906AF6" w:rsidRPr="00906AF6" w:rsidRDefault="00906AF6" w:rsidP="00906AF6">
      <w:pPr>
        <w:tabs>
          <w:tab w:val="left" w:pos="402"/>
          <w:tab w:val="left" w:pos="469"/>
        </w:tabs>
        <w:spacing w:line="288" w:lineRule="auto"/>
        <w:ind w:right="-5" w:firstLine="630"/>
        <w:jc w:val="both"/>
        <w:rPr>
          <w:sz w:val="28"/>
          <w:szCs w:val="28"/>
          <w:lang w:val="vi-VN"/>
        </w:rPr>
      </w:pPr>
      <w:r w:rsidRPr="00906AF6">
        <w:rPr>
          <w:sz w:val="28"/>
          <w:szCs w:val="28"/>
          <w:lang w:val="vi-VN"/>
        </w:rPr>
        <w:t>+ Đ/c Trần Thị Thu  Hương         - Tổ trưởng tổ Nhà trẻ     -  Ủy viên</w:t>
      </w:r>
    </w:p>
    <w:p w:rsidR="00906AF6" w:rsidRPr="00906AF6" w:rsidRDefault="00906AF6" w:rsidP="00906AF6">
      <w:pPr>
        <w:tabs>
          <w:tab w:val="left" w:pos="402"/>
          <w:tab w:val="left" w:pos="469"/>
        </w:tabs>
        <w:spacing w:line="288" w:lineRule="auto"/>
        <w:ind w:right="-5" w:firstLine="630"/>
        <w:jc w:val="both"/>
        <w:rPr>
          <w:sz w:val="28"/>
          <w:szCs w:val="28"/>
          <w:lang w:val="vi-VN"/>
        </w:rPr>
      </w:pPr>
      <w:r w:rsidRPr="00906AF6">
        <w:rPr>
          <w:sz w:val="28"/>
          <w:szCs w:val="28"/>
          <w:lang w:val="vi-VN"/>
        </w:rPr>
        <w:t>+ Đ/c Phạm Thị Thu A             - Tổ phó tổ MG 5 tuổi + TBTTND - Uỷ viên</w:t>
      </w:r>
    </w:p>
    <w:p w:rsidR="005B0BEA" w:rsidRPr="00D127FE" w:rsidRDefault="005B0BEA" w:rsidP="00D127FE">
      <w:pPr>
        <w:ind w:right="-95" w:firstLine="630"/>
        <w:jc w:val="both"/>
        <w:rPr>
          <w:sz w:val="28"/>
          <w:szCs w:val="28"/>
          <w:lang w:val="pt-BR"/>
        </w:rPr>
      </w:pPr>
      <w:r w:rsidRPr="00D127FE">
        <w:rPr>
          <w:sz w:val="28"/>
          <w:szCs w:val="28"/>
          <w:lang w:val="pt-BR"/>
        </w:rPr>
        <w:t>* Về công tác nuôi dưỡng chăm sóc trẻ:</w:t>
      </w:r>
    </w:p>
    <w:p w:rsidR="005B0BEA" w:rsidRPr="00D127FE" w:rsidRDefault="005B0BEA" w:rsidP="00D127FE">
      <w:pPr>
        <w:ind w:right="-95" w:firstLine="630"/>
        <w:jc w:val="both"/>
        <w:rPr>
          <w:sz w:val="28"/>
          <w:szCs w:val="28"/>
          <w:lang w:val="pt-BR"/>
        </w:rPr>
      </w:pPr>
      <w:r w:rsidRPr="00D127FE">
        <w:rPr>
          <w:sz w:val="28"/>
          <w:szCs w:val="28"/>
          <w:lang w:val="pt-BR"/>
        </w:rPr>
        <w:t xml:space="preserve">- Thực hiện công khai về tiền nuôi ăn bán tại cuộc họp phụ huynh đầu năm, công khai thực đơn hàng tuần tại bảng tin của nhà trường và công khai các nhà cung cấp thực phẩm cho </w:t>
      </w:r>
      <w:r w:rsidR="0041710C" w:rsidRPr="00D127FE">
        <w:rPr>
          <w:sz w:val="28"/>
          <w:szCs w:val="28"/>
          <w:lang w:val="pt-BR"/>
        </w:rPr>
        <w:t>nhà trường.</w:t>
      </w:r>
    </w:p>
    <w:p w:rsidR="00465EB8" w:rsidRPr="00D127FE" w:rsidRDefault="005B0BEA" w:rsidP="00D127FE">
      <w:pPr>
        <w:tabs>
          <w:tab w:val="left" w:pos="402"/>
          <w:tab w:val="left" w:pos="469"/>
        </w:tabs>
        <w:ind w:right="-95" w:firstLine="630"/>
        <w:jc w:val="both"/>
        <w:rPr>
          <w:b/>
          <w:sz w:val="28"/>
          <w:szCs w:val="28"/>
        </w:rPr>
      </w:pPr>
      <w:r w:rsidRPr="00D127FE">
        <w:rPr>
          <w:sz w:val="28"/>
          <w:szCs w:val="28"/>
          <w:lang w:val="pt-BR"/>
        </w:rPr>
        <w:t xml:space="preserve">- </w:t>
      </w:r>
      <w:r w:rsidR="00465EB8" w:rsidRPr="00D127FE">
        <w:rPr>
          <w:sz w:val="28"/>
          <w:szCs w:val="28"/>
        </w:rPr>
        <w:t xml:space="preserve">Thành lập tổ kiểm tra chất lượng nuôi dưỡng, </w:t>
      </w:r>
      <w:r w:rsidR="00465EB8" w:rsidRPr="00D127FE">
        <w:rPr>
          <w:sz w:val="28"/>
          <w:szCs w:val="28"/>
          <w:lang w:val="vi-VN"/>
        </w:rPr>
        <w:t>chăm sóc</w:t>
      </w:r>
      <w:r w:rsidR="00465EB8" w:rsidRPr="00D127FE">
        <w:rPr>
          <w:sz w:val="28"/>
          <w:szCs w:val="28"/>
        </w:rPr>
        <w:t xml:space="preserve"> trẻ và tổ kiểm tra Đảm bảo an toàn vệ sinh thực phẩm : gồm 07 đ/c</w:t>
      </w:r>
    </w:p>
    <w:p w:rsidR="00906AF6" w:rsidRPr="00906AF6" w:rsidRDefault="00906AF6" w:rsidP="00906AF6">
      <w:pPr>
        <w:tabs>
          <w:tab w:val="left" w:pos="402"/>
          <w:tab w:val="left" w:pos="469"/>
        </w:tabs>
        <w:spacing w:line="288" w:lineRule="auto"/>
        <w:ind w:right="-5"/>
        <w:jc w:val="both"/>
        <w:rPr>
          <w:sz w:val="28"/>
          <w:szCs w:val="28"/>
          <w:lang w:val="vi-VN"/>
        </w:rPr>
      </w:pPr>
      <w:r w:rsidRPr="00906AF6">
        <w:rPr>
          <w:sz w:val="28"/>
          <w:szCs w:val="28"/>
          <w:lang w:val="vi-VN"/>
        </w:rPr>
        <w:t xml:space="preserve">+ Đ/c Trần Thị Ánh Nguyệt   - Hiệu trưởng                         - Trưởng ban </w:t>
      </w:r>
    </w:p>
    <w:p w:rsidR="00906AF6" w:rsidRPr="00906AF6" w:rsidRDefault="00906AF6" w:rsidP="00906AF6">
      <w:pPr>
        <w:tabs>
          <w:tab w:val="left" w:pos="402"/>
          <w:tab w:val="left" w:pos="469"/>
        </w:tabs>
        <w:spacing w:line="288" w:lineRule="auto"/>
        <w:ind w:right="-5"/>
        <w:jc w:val="both"/>
        <w:rPr>
          <w:sz w:val="28"/>
          <w:szCs w:val="28"/>
          <w:lang w:val="vi-VN"/>
        </w:rPr>
      </w:pPr>
      <w:r w:rsidRPr="00906AF6">
        <w:rPr>
          <w:sz w:val="28"/>
          <w:szCs w:val="28"/>
          <w:lang w:val="vi-VN"/>
        </w:rPr>
        <w:t>+ Đ/c Trần Thị Thanh Huyền - Phó hiệu trưởng                  -  Phó ban</w:t>
      </w:r>
    </w:p>
    <w:p w:rsidR="00906AF6" w:rsidRPr="00906AF6" w:rsidRDefault="00906AF6" w:rsidP="00906AF6">
      <w:pPr>
        <w:tabs>
          <w:tab w:val="left" w:pos="402"/>
          <w:tab w:val="left" w:pos="469"/>
        </w:tabs>
        <w:spacing w:line="288" w:lineRule="auto"/>
        <w:ind w:right="-5"/>
        <w:jc w:val="both"/>
        <w:rPr>
          <w:sz w:val="28"/>
          <w:szCs w:val="28"/>
          <w:lang w:val="vi-VN"/>
        </w:rPr>
      </w:pPr>
      <w:r w:rsidRPr="00906AF6">
        <w:rPr>
          <w:sz w:val="28"/>
          <w:szCs w:val="28"/>
          <w:lang w:val="vi-VN"/>
        </w:rPr>
        <w:t>+ Đ/c Nguyễn Thị Thanh Hải - CTCĐ- GV lớp MG 5 tuổi  - Uỷ viên</w:t>
      </w:r>
    </w:p>
    <w:p w:rsidR="00906AF6" w:rsidRPr="00906AF6" w:rsidRDefault="00906AF6" w:rsidP="00906AF6">
      <w:pPr>
        <w:tabs>
          <w:tab w:val="left" w:pos="402"/>
          <w:tab w:val="left" w:pos="469"/>
        </w:tabs>
        <w:spacing w:line="288" w:lineRule="auto"/>
        <w:ind w:right="-5"/>
        <w:jc w:val="both"/>
        <w:rPr>
          <w:sz w:val="28"/>
          <w:szCs w:val="28"/>
          <w:lang w:val="vi-VN"/>
        </w:rPr>
      </w:pPr>
      <w:r w:rsidRPr="00906AF6">
        <w:rPr>
          <w:sz w:val="28"/>
          <w:szCs w:val="28"/>
          <w:lang w:val="vi-VN"/>
        </w:rPr>
        <w:t>+ Đ/c Trần Thị Thu Hương    - Tổ trưởng tổ NT- DD          - Uỷ viên</w:t>
      </w:r>
    </w:p>
    <w:p w:rsidR="00906AF6" w:rsidRPr="00906AF6" w:rsidRDefault="00906AF6" w:rsidP="00906AF6">
      <w:pPr>
        <w:tabs>
          <w:tab w:val="left" w:pos="402"/>
          <w:tab w:val="left" w:pos="469"/>
        </w:tabs>
        <w:spacing w:line="288" w:lineRule="auto"/>
        <w:ind w:right="-5"/>
        <w:jc w:val="both"/>
        <w:rPr>
          <w:sz w:val="28"/>
          <w:szCs w:val="28"/>
          <w:lang w:val="vi-VN"/>
        </w:rPr>
      </w:pPr>
      <w:r w:rsidRPr="00906AF6">
        <w:rPr>
          <w:sz w:val="28"/>
          <w:szCs w:val="28"/>
          <w:lang w:val="vi-VN"/>
        </w:rPr>
        <w:lastRenderedPageBreak/>
        <w:t>+ Đ/c Phạm Thị Thu A           - Trưởng ban TTND- Tổ phó tổ MG 5 tuổi - Uỷ viên</w:t>
      </w:r>
    </w:p>
    <w:p w:rsidR="00906AF6" w:rsidRPr="00906AF6" w:rsidRDefault="00906AF6" w:rsidP="00906AF6">
      <w:pPr>
        <w:tabs>
          <w:tab w:val="left" w:pos="402"/>
          <w:tab w:val="left" w:pos="469"/>
        </w:tabs>
        <w:spacing w:line="288" w:lineRule="auto"/>
        <w:ind w:right="-5"/>
        <w:jc w:val="both"/>
        <w:rPr>
          <w:sz w:val="28"/>
          <w:szCs w:val="28"/>
          <w:lang w:val="vi-VN"/>
        </w:rPr>
      </w:pPr>
      <w:r w:rsidRPr="00906AF6">
        <w:rPr>
          <w:sz w:val="28"/>
          <w:szCs w:val="28"/>
          <w:lang w:val="vi-VN"/>
        </w:rPr>
        <w:t>+ Đ/c Phùng Kim Oanh          - Kế toán                               - Uỷ viên</w:t>
      </w:r>
    </w:p>
    <w:p w:rsidR="00906AF6" w:rsidRPr="00906AF6" w:rsidRDefault="00906AF6" w:rsidP="00906AF6">
      <w:pPr>
        <w:tabs>
          <w:tab w:val="left" w:pos="402"/>
          <w:tab w:val="left" w:pos="469"/>
        </w:tabs>
        <w:spacing w:line="288" w:lineRule="auto"/>
        <w:ind w:right="-5"/>
        <w:jc w:val="both"/>
        <w:rPr>
          <w:sz w:val="28"/>
          <w:szCs w:val="28"/>
          <w:lang w:val="vi-VN"/>
        </w:rPr>
      </w:pPr>
      <w:r w:rsidRPr="00906AF6">
        <w:rPr>
          <w:sz w:val="28"/>
          <w:szCs w:val="28"/>
          <w:lang w:val="vi-VN"/>
        </w:rPr>
        <w:t>+ Đ/c  Nguyễn Thị Hồng Vân - Nhóm trưởng nhóm DD     - Ủy viên</w:t>
      </w:r>
    </w:p>
    <w:p w:rsidR="00906AF6" w:rsidRPr="00906AF6" w:rsidRDefault="00906AF6" w:rsidP="00906AF6">
      <w:pPr>
        <w:tabs>
          <w:tab w:val="left" w:pos="402"/>
          <w:tab w:val="left" w:pos="469"/>
        </w:tabs>
        <w:spacing w:line="288" w:lineRule="auto"/>
        <w:ind w:right="-5"/>
        <w:jc w:val="both"/>
        <w:rPr>
          <w:sz w:val="28"/>
          <w:szCs w:val="28"/>
          <w:lang w:val="vi-VN"/>
        </w:rPr>
      </w:pPr>
      <w:r w:rsidRPr="00906AF6">
        <w:rPr>
          <w:sz w:val="28"/>
          <w:szCs w:val="28"/>
          <w:lang w:val="vi-VN"/>
        </w:rPr>
        <w:t>+ Đ/c Vũ Thị Thu Hương        - Phụ  trách y tế nhà trường  - Ủy viên.</w:t>
      </w:r>
    </w:p>
    <w:p w:rsidR="00906AF6" w:rsidRPr="00906AF6" w:rsidRDefault="00906AF6" w:rsidP="00906AF6">
      <w:pPr>
        <w:tabs>
          <w:tab w:val="left" w:pos="402"/>
          <w:tab w:val="left" w:pos="469"/>
        </w:tabs>
        <w:spacing w:line="288" w:lineRule="auto"/>
        <w:ind w:right="-5"/>
        <w:jc w:val="both"/>
        <w:rPr>
          <w:sz w:val="28"/>
          <w:szCs w:val="28"/>
          <w:lang w:val="vi-VN"/>
        </w:rPr>
      </w:pPr>
      <w:r w:rsidRPr="00906AF6">
        <w:rPr>
          <w:sz w:val="28"/>
          <w:szCs w:val="28"/>
          <w:lang w:val="vi-VN"/>
        </w:rPr>
        <w:t xml:space="preserve">+ Đ/c Trần Văn Tùng              - </w:t>
      </w:r>
      <w:r w:rsidRPr="00906AF6">
        <w:rPr>
          <w:rFonts w:eastAsia="Arial"/>
          <w:bCs/>
          <w:sz w:val="28"/>
          <w:szCs w:val="28"/>
          <w:lang w:val="vi-VN"/>
        </w:rPr>
        <w:t xml:space="preserve">Đại diện cha mẹ học sinh     </w:t>
      </w:r>
      <w:r w:rsidRPr="00906AF6">
        <w:rPr>
          <w:sz w:val="28"/>
          <w:szCs w:val="28"/>
          <w:lang w:val="vi-VN"/>
        </w:rPr>
        <w:t>- Ủy viên.</w:t>
      </w:r>
    </w:p>
    <w:p w:rsidR="005B0BEA" w:rsidRPr="00D127FE" w:rsidRDefault="005B0BEA" w:rsidP="00D127FE">
      <w:pPr>
        <w:ind w:right="-95" w:firstLine="630"/>
        <w:jc w:val="both"/>
        <w:rPr>
          <w:sz w:val="28"/>
          <w:szCs w:val="28"/>
          <w:lang w:val="pt-BR"/>
        </w:rPr>
      </w:pPr>
      <w:r w:rsidRPr="00D127FE">
        <w:rPr>
          <w:sz w:val="28"/>
          <w:szCs w:val="28"/>
          <w:lang w:val="pt-BR"/>
        </w:rPr>
        <w:t>- Kiểm tra đánh giá kết quả thực hiện công tác nuôi ăn bán trú đối với giáo viên và nhân viên dinh dưỡng</w:t>
      </w:r>
    </w:p>
    <w:p w:rsidR="005B0BEA" w:rsidRPr="00D127FE" w:rsidRDefault="005B0BEA" w:rsidP="00D127FE">
      <w:pPr>
        <w:ind w:right="-95" w:firstLine="630"/>
        <w:jc w:val="both"/>
        <w:rPr>
          <w:sz w:val="28"/>
          <w:szCs w:val="28"/>
          <w:lang w:val="pt-BR"/>
        </w:rPr>
      </w:pPr>
      <w:r w:rsidRPr="00D127FE">
        <w:rPr>
          <w:sz w:val="28"/>
          <w:szCs w:val="28"/>
          <w:lang w:val="pt-BR"/>
        </w:rPr>
        <w:t>- Tất cả CBGV đều có kiến thức về VSATTP. Nhân viên dinh dưỡng có đủ hồ sơ theo đúng qui định.</w:t>
      </w:r>
    </w:p>
    <w:p w:rsidR="0041710C" w:rsidRPr="00D127FE" w:rsidRDefault="0041710C" w:rsidP="00D127FE">
      <w:pPr>
        <w:ind w:right="-95" w:firstLine="630"/>
        <w:jc w:val="both"/>
        <w:rPr>
          <w:sz w:val="28"/>
          <w:szCs w:val="28"/>
          <w:lang w:val="pt-BR"/>
        </w:rPr>
      </w:pPr>
      <w:r w:rsidRPr="00D127FE">
        <w:rPr>
          <w:sz w:val="28"/>
          <w:szCs w:val="28"/>
          <w:lang w:val="pt-BR"/>
        </w:rPr>
        <w:t xml:space="preserve">- </w:t>
      </w:r>
      <w:r w:rsidR="003B7B68" w:rsidRPr="00D127FE">
        <w:rPr>
          <w:sz w:val="28"/>
          <w:szCs w:val="28"/>
          <w:lang w:val="pt-BR"/>
        </w:rPr>
        <w:t>Tổ chức k</w:t>
      </w:r>
      <w:r w:rsidRPr="00D127FE">
        <w:rPr>
          <w:sz w:val="28"/>
          <w:szCs w:val="28"/>
          <w:lang w:val="pt-BR"/>
        </w:rPr>
        <w:t>hám sức khỏe cho trẻ</w:t>
      </w:r>
      <w:r w:rsidR="003B7B68" w:rsidRPr="00D127FE">
        <w:rPr>
          <w:sz w:val="28"/>
          <w:szCs w:val="28"/>
          <w:lang w:val="pt-BR"/>
        </w:rPr>
        <w:t xml:space="preserve"> theo quí, theo tháng</w:t>
      </w:r>
      <w:r w:rsidRPr="00D127FE">
        <w:rPr>
          <w:sz w:val="28"/>
          <w:szCs w:val="28"/>
          <w:lang w:val="pt-BR"/>
        </w:rPr>
        <w:t>, kết hợp y tế phường khhám sức khỏe cho trẻ định kỳ năm 2 lần.</w:t>
      </w:r>
    </w:p>
    <w:p w:rsidR="003B7B68" w:rsidRPr="00D127FE" w:rsidRDefault="003B7B68" w:rsidP="00D127FE">
      <w:pPr>
        <w:ind w:right="-95" w:firstLine="630"/>
        <w:jc w:val="both"/>
        <w:rPr>
          <w:sz w:val="28"/>
          <w:szCs w:val="28"/>
          <w:lang w:val="pt-BR"/>
        </w:rPr>
      </w:pPr>
      <w:r w:rsidRPr="00D127FE">
        <w:rPr>
          <w:sz w:val="28"/>
          <w:szCs w:val="28"/>
          <w:lang w:val="pt-BR"/>
        </w:rPr>
        <w:t>- Trang bị đồ dùng cho trẻ, nhóm dinh dưỡng.</w:t>
      </w:r>
    </w:p>
    <w:p w:rsidR="00826C3D" w:rsidRPr="00D127FE" w:rsidRDefault="00826C3D" w:rsidP="00D127FE">
      <w:pPr>
        <w:ind w:right="-95"/>
        <w:jc w:val="both"/>
        <w:rPr>
          <w:sz w:val="28"/>
          <w:szCs w:val="28"/>
          <w:lang w:val="pt-BR"/>
        </w:rPr>
      </w:pPr>
      <w:r w:rsidRPr="00D127FE">
        <w:rPr>
          <w:i/>
          <w:sz w:val="28"/>
          <w:szCs w:val="28"/>
          <w:lang w:val="pt-BR"/>
        </w:rPr>
        <w:t>2.6 Công tác thi đua khen thưởng:</w:t>
      </w:r>
    </w:p>
    <w:p w:rsidR="0094283C" w:rsidRDefault="0094283C" w:rsidP="00D127FE">
      <w:pPr>
        <w:ind w:right="-95" w:firstLine="630"/>
        <w:jc w:val="both"/>
        <w:rPr>
          <w:sz w:val="28"/>
          <w:szCs w:val="28"/>
          <w:lang w:val="pt-BR"/>
        </w:rPr>
      </w:pPr>
      <w:r w:rsidRPr="00D127FE">
        <w:rPr>
          <w:sz w:val="28"/>
          <w:szCs w:val="28"/>
          <w:lang w:val="pt-BR"/>
        </w:rPr>
        <w:t xml:space="preserve">Thành lập hội đồng thi đua khen thưởng của trường gồm các đồng chí: </w:t>
      </w:r>
    </w:p>
    <w:p w:rsidR="00B138C9" w:rsidRPr="00B138C9" w:rsidRDefault="00B138C9" w:rsidP="00B138C9">
      <w:pPr>
        <w:tabs>
          <w:tab w:val="left" w:pos="402"/>
          <w:tab w:val="left" w:pos="469"/>
        </w:tabs>
        <w:spacing w:line="288" w:lineRule="auto"/>
        <w:ind w:right="-5" w:firstLine="630"/>
        <w:jc w:val="both"/>
        <w:rPr>
          <w:sz w:val="28"/>
          <w:szCs w:val="28"/>
          <w:lang w:val="vi-VN"/>
        </w:rPr>
      </w:pPr>
      <w:r w:rsidRPr="00B138C9">
        <w:rPr>
          <w:sz w:val="28"/>
          <w:szCs w:val="28"/>
          <w:lang w:val="vi-VN"/>
        </w:rPr>
        <w:t xml:space="preserve">+ Đ/c Trần Thị Ánh Nguyệt       </w:t>
      </w:r>
      <w:r w:rsidR="00906AF6">
        <w:rPr>
          <w:sz w:val="28"/>
          <w:szCs w:val="28"/>
        </w:rPr>
        <w:t xml:space="preserve">    </w:t>
      </w:r>
      <w:r w:rsidRPr="00B138C9">
        <w:rPr>
          <w:sz w:val="28"/>
          <w:szCs w:val="28"/>
          <w:lang w:val="vi-VN"/>
        </w:rPr>
        <w:t xml:space="preserve"> - Hiệu trưởng                       - Trưởng ban </w:t>
      </w:r>
    </w:p>
    <w:p w:rsidR="00B138C9" w:rsidRPr="00B138C9" w:rsidRDefault="00B138C9" w:rsidP="00B138C9">
      <w:pPr>
        <w:tabs>
          <w:tab w:val="left" w:pos="402"/>
          <w:tab w:val="left" w:pos="469"/>
        </w:tabs>
        <w:spacing w:line="288" w:lineRule="auto"/>
        <w:ind w:right="-5" w:firstLine="630"/>
        <w:jc w:val="both"/>
        <w:rPr>
          <w:sz w:val="28"/>
          <w:szCs w:val="28"/>
        </w:rPr>
      </w:pPr>
      <w:r w:rsidRPr="00B138C9">
        <w:rPr>
          <w:sz w:val="28"/>
          <w:szCs w:val="28"/>
          <w:lang w:val="vi-VN"/>
        </w:rPr>
        <w:t xml:space="preserve">+ Đ/c Lê Thị Như Quỳnh           </w:t>
      </w:r>
      <w:r w:rsidRPr="00B138C9">
        <w:rPr>
          <w:sz w:val="28"/>
          <w:szCs w:val="28"/>
        </w:rPr>
        <w:t xml:space="preserve">    </w:t>
      </w:r>
      <w:r w:rsidRPr="00B138C9">
        <w:rPr>
          <w:sz w:val="28"/>
          <w:szCs w:val="28"/>
          <w:lang w:val="vi-VN"/>
        </w:rPr>
        <w:t xml:space="preserve">- Phó hiệu trưởng               </w:t>
      </w:r>
      <w:r w:rsidRPr="00B138C9">
        <w:rPr>
          <w:sz w:val="28"/>
          <w:szCs w:val="28"/>
        </w:rPr>
        <w:t xml:space="preserve"> </w:t>
      </w:r>
      <w:r w:rsidRPr="00B138C9">
        <w:rPr>
          <w:sz w:val="28"/>
          <w:szCs w:val="28"/>
          <w:lang w:val="vi-VN"/>
        </w:rPr>
        <w:t xml:space="preserve"> - Phó ban </w:t>
      </w:r>
    </w:p>
    <w:p w:rsidR="00B138C9" w:rsidRPr="00B138C9" w:rsidRDefault="00B138C9" w:rsidP="00B138C9">
      <w:pPr>
        <w:tabs>
          <w:tab w:val="left" w:pos="402"/>
          <w:tab w:val="left" w:pos="469"/>
        </w:tabs>
        <w:spacing w:line="288" w:lineRule="auto"/>
        <w:ind w:right="-5" w:firstLine="630"/>
        <w:jc w:val="both"/>
        <w:rPr>
          <w:sz w:val="28"/>
          <w:szCs w:val="28"/>
        </w:rPr>
      </w:pPr>
      <w:r w:rsidRPr="00B138C9">
        <w:rPr>
          <w:sz w:val="28"/>
          <w:szCs w:val="28"/>
        </w:rPr>
        <w:t xml:space="preserve">+ Đ/c Trần Thị Thanh Huyền  </w:t>
      </w:r>
      <w:r w:rsidR="00906AF6">
        <w:rPr>
          <w:sz w:val="28"/>
          <w:szCs w:val="28"/>
        </w:rPr>
        <w:t xml:space="preserve">       </w:t>
      </w:r>
      <w:r w:rsidRPr="00B138C9">
        <w:rPr>
          <w:sz w:val="28"/>
          <w:szCs w:val="28"/>
        </w:rPr>
        <w:t xml:space="preserve">- Hiệu phó                 </w:t>
      </w:r>
      <w:r w:rsidRPr="00B138C9">
        <w:rPr>
          <w:sz w:val="28"/>
          <w:szCs w:val="28"/>
        </w:rPr>
        <w:t xml:space="preserve">   </w:t>
      </w:r>
      <w:r w:rsidR="00906AF6">
        <w:rPr>
          <w:sz w:val="28"/>
          <w:szCs w:val="28"/>
        </w:rPr>
        <w:t xml:space="preserve">       </w:t>
      </w:r>
      <w:r w:rsidRPr="00B138C9">
        <w:rPr>
          <w:sz w:val="28"/>
          <w:szCs w:val="28"/>
        </w:rPr>
        <w:t xml:space="preserve"> - Ủy viên</w:t>
      </w:r>
      <w:r w:rsidRPr="00B138C9">
        <w:rPr>
          <w:sz w:val="28"/>
          <w:szCs w:val="28"/>
        </w:rPr>
        <w:t xml:space="preserve">               </w:t>
      </w:r>
    </w:p>
    <w:p w:rsidR="00B138C9" w:rsidRPr="00B138C9" w:rsidRDefault="00B138C9" w:rsidP="00B138C9">
      <w:pPr>
        <w:tabs>
          <w:tab w:val="left" w:pos="402"/>
          <w:tab w:val="left" w:pos="469"/>
        </w:tabs>
        <w:spacing w:line="288" w:lineRule="auto"/>
        <w:ind w:right="-5" w:firstLine="630"/>
        <w:jc w:val="both"/>
        <w:rPr>
          <w:sz w:val="28"/>
          <w:szCs w:val="28"/>
          <w:lang w:val="vi-VN"/>
        </w:rPr>
      </w:pPr>
      <w:r w:rsidRPr="00B138C9">
        <w:rPr>
          <w:sz w:val="28"/>
          <w:szCs w:val="28"/>
          <w:lang w:val="vi-VN"/>
        </w:rPr>
        <w:t xml:space="preserve">+ Đ/c Nguyễn </w:t>
      </w:r>
      <w:r w:rsidRPr="00B138C9">
        <w:rPr>
          <w:sz w:val="28"/>
          <w:szCs w:val="28"/>
        </w:rPr>
        <w:t>Thị Thanh Hải</w:t>
      </w:r>
      <w:r w:rsidR="00906AF6">
        <w:rPr>
          <w:sz w:val="28"/>
          <w:szCs w:val="28"/>
          <w:lang w:val="vi-VN"/>
        </w:rPr>
        <w:t xml:space="preserve">        </w:t>
      </w:r>
      <w:r w:rsidRPr="00B138C9">
        <w:rPr>
          <w:sz w:val="28"/>
          <w:szCs w:val="28"/>
        </w:rPr>
        <w:t xml:space="preserve"> </w:t>
      </w:r>
      <w:r w:rsidRPr="00B138C9">
        <w:rPr>
          <w:sz w:val="28"/>
          <w:szCs w:val="28"/>
          <w:lang w:val="vi-VN"/>
        </w:rPr>
        <w:t xml:space="preserve">- </w:t>
      </w:r>
      <w:r w:rsidRPr="00B138C9">
        <w:rPr>
          <w:sz w:val="28"/>
          <w:szCs w:val="28"/>
        </w:rPr>
        <w:t>Chủ tịch công đoàn</w:t>
      </w:r>
      <w:r w:rsidRPr="00B138C9">
        <w:rPr>
          <w:sz w:val="28"/>
          <w:szCs w:val="28"/>
          <w:lang w:val="vi-VN"/>
        </w:rPr>
        <w:t xml:space="preserve">     </w:t>
      </w:r>
      <w:r w:rsidRPr="00B138C9">
        <w:rPr>
          <w:sz w:val="28"/>
          <w:szCs w:val="28"/>
        </w:rPr>
        <w:t xml:space="preserve">      </w:t>
      </w:r>
      <w:r w:rsidR="00906AF6">
        <w:rPr>
          <w:sz w:val="28"/>
          <w:szCs w:val="28"/>
        </w:rPr>
        <w:t xml:space="preserve"> </w:t>
      </w:r>
      <w:r w:rsidRPr="00B138C9">
        <w:rPr>
          <w:sz w:val="28"/>
          <w:szCs w:val="28"/>
          <w:lang w:val="vi-VN"/>
        </w:rPr>
        <w:t>-  Ủy viên</w:t>
      </w:r>
    </w:p>
    <w:p w:rsidR="00B138C9" w:rsidRPr="00B138C9" w:rsidRDefault="00B138C9" w:rsidP="00B138C9">
      <w:pPr>
        <w:tabs>
          <w:tab w:val="left" w:pos="402"/>
          <w:tab w:val="left" w:pos="469"/>
        </w:tabs>
        <w:spacing w:line="288" w:lineRule="auto"/>
        <w:ind w:right="-5" w:firstLine="630"/>
        <w:jc w:val="both"/>
        <w:rPr>
          <w:sz w:val="28"/>
          <w:szCs w:val="28"/>
          <w:lang w:val="vi-VN"/>
        </w:rPr>
      </w:pPr>
      <w:r w:rsidRPr="00B138C9">
        <w:rPr>
          <w:sz w:val="28"/>
          <w:szCs w:val="28"/>
          <w:lang w:val="vi-VN"/>
        </w:rPr>
        <w:t xml:space="preserve">+ Đ/c </w:t>
      </w:r>
      <w:r w:rsidR="00906AF6">
        <w:rPr>
          <w:sz w:val="28"/>
          <w:szCs w:val="28"/>
        </w:rPr>
        <w:t>Trần Thị Thu Hương</w:t>
      </w:r>
      <w:r w:rsidRPr="00B138C9">
        <w:rPr>
          <w:sz w:val="28"/>
          <w:szCs w:val="28"/>
          <w:lang w:val="vi-VN"/>
        </w:rPr>
        <w:t xml:space="preserve">       </w:t>
      </w:r>
      <w:r w:rsidRPr="00B138C9">
        <w:rPr>
          <w:sz w:val="28"/>
          <w:szCs w:val="28"/>
        </w:rPr>
        <w:t xml:space="preserve">     </w:t>
      </w:r>
      <w:r w:rsidRPr="00B138C9">
        <w:rPr>
          <w:sz w:val="28"/>
          <w:szCs w:val="28"/>
          <w:lang w:val="vi-VN"/>
        </w:rPr>
        <w:t xml:space="preserve">- Tổ trưởng tổ </w:t>
      </w:r>
      <w:r w:rsidR="00906AF6">
        <w:rPr>
          <w:sz w:val="28"/>
          <w:szCs w:val="28"/>
        </w:rPr>
        <w:t>nhà trẻ</w:t>
      </w:r>
      <w:r w:rsidRPr="00B138C9">
        <w:rPr>
          <w:sz w:val="28"/>
          <w:szCs w:val="28"/>
          <w:lang w:val="vi-VN"/>
        </w:rPr>
        <w:t xml:space="preserve">    </w:t>
      </w:r>
      <w:r w:rsidRPr="00B138C9">
        <w:rPr>
          <w:sz w:val="28"/>
          <w:szCs w:val="28"/>
          <w:lang w:val="vi-VN"/>
        </w:rPr>
        <w:t xml:space="preserve"> </w:t>
      </w:r>
      <w:r w:rsidR="00906AF6">
        <w:rPr>
          <w:sz w:val="28"/>
          <w:szCs w:val="28"/>
        </w:rPr>
        <w:t xml:space="preserve">       </w:t>
      </w:r>
      <w:r w:rsidRPr="00B138C9">
        <w:rPr>
          <w:sz w:val="28"/>
          <w:szCs w:val="28"/>
          <w:lang w:val="vi-VN"/>
        </w:rPr>
        <w:t>- Ủy viên</w:t>
      </w:r>
    </w:p>
    <w:p w:rsidR="00B138C9" w:rsidRPr="00B138C9" w:rsidRDefault="00B138C9" w:rsidP="00B138C9">
      <w:pPr>
        <w:tabs>
          <w:tab w:val="left" w:pos="402"/>
          <w:tab w:val="left" w:pos="469"/>
        </w:tabs>
        <w:spacing w:line="288" w:lineRule="auto"/>
        <w:ind w:right="-5" w:firstLine="630"/>
        <w:jc w:val="both"/>
        <w:rPr>
          <w:sz w:val="28"/>
          <w:szCs w:val="28"/>
          <w:lang w:val="vi-VN"/>
        </w:rPr>
      </w:pPr>
      <w:r w:rsidRPr="00B138C9">
        <w:rPr>
          <w:sz w:val="28"/>
          <w:szCs w:val="28"/>
          <w:lang w:val="vi-VN"/>
        </w:rPr>
        <w:t xml:space="preserve">+ Đ/c </w:t>
      </w:r>
      <w:r w:rsidR="00906AF6">
        <w:rPr>
          <w:sz w:val="28"/>
          <w:szCs w:val="28"/>
        </w:rPr>
        <w:t>Vũ Thị Dung</w:t>
      </w:r>
      <w:r w:rsidRPr="00B138C9">
        <w:rPr>
          <w:sz w:val="28"/>
          <w:szCs w:val="28"/>
          <w:lang w:val="vi-VN"/>
        </w:rPr>
        <w:t xml:space="preserve">               </w:t>
      </w:r>
      <w:r w:rsidR="00906AF6">
        <w:rPr>
          <w:sz w:val="28"/>
          <w:szCs w:val="28"/>
        </w:rPr>
        <w:t xml:space="preserve">         </w:t>
      </w:r>
      <w:r w:rsidRPr="00B138C9">
        <w:rPr>
          <w:sz w:val="28"/>
          <w:szCs w:val="28"/>
          <w:lang w:val="vi-VN"/>
        </w:rPr>
        <w:t xml:space="preserve">- </w:t>
      </w:r>
      <w:r w:rsidR="00906AF6">
        <w:rPr>
          <w:sz w:val="28"/>
          <w:szCs w:val="28"/>
        </w:rPr>
        <w:t>TTCM tổ MG 3 tuổi</w:t>
      </w:r>
      <w:r w:rsidRPr="00B138C9">
        <w:rPr>
          <w:sz w:val="28"/>
          <w:szCs w:val="28"/>
          <w:lang w:val="vi-VN"/>
        </w:rPr>
        <w:t xml:space="preserve">     </w:t>
      </w:r>
      <w:r w:rsidR="00906AF6">
        <w:rPr>
          <w:sz w:val="28"/>
          <w:szCs w:val="28"/>
        </w:rPr>
        <w:t xml:space="preserve">      </w:t>
      </w:r>
      <w:r w:rsidRPr="00B138C9">
        <w:rPr>
          <w:sz w:val="28"/>
          <w:szCs w:val="28"/>
          <w:lang w:val="vi-VN"/>
        </w:rPr>
        <w:t>-  Ủy viên</w:t>
      </w:r>
    </w:p>
    <w:p w:rsidR="00B138C9" w:rsidRPr="00B138C9" w:rsidRDefault="00B138C9" w:rsidP="00B138C9">
      <w:pPr>
        <w:tabs>
          <w:tab w:val="left" w:pos="402"/>
          <w:tab w:val="left" w:pos="469"/>
        </w:tabs>
        <w:spacing w:line="288" w:lineRule="auto"/>
        <w:ind w:right="-5" w:firstLine="630"/>
        <w:jc w:val="both"/>
        <w:rPr>
          <w:sz w:val="28"/>
          <w:szCs w:val="28"/>
          <w:lang w:val="vi-VN"/>
        </w:rPr>
      </w:pPr>
      <w:r w:rsidRPr="00B138C9">
        <w:rPr>
          <w:sz w:val="28"/>
          <w:szCs w:val="28"/>
          <w:lang w:val="vi-VN"/>
        </w:rPr>
        <w:t xml:space="preserve">+ Đ/c Phạm Thị Thu A            </w:t>
      </w:r>
      <w:r w:rsidRPr="00B138C9">
        <w:rPr>
          <w:sz w:val="28"/>
          <w:szCs w:val="28"/>
        </w:rPr>
        <w:t xml:space="preserve">       </w:t>
      </w:r>
      <w:r w:rsidRPr="00B138C9">
        <w:rPr>
          <w:sz w:val="28"/>
          <w:szCs w:val="28"/>
          <w:lang w:val="vi-VN"/>
        </w:rPr>
        <w:t xml:space="preserve">- </w:t>
      </w:r>
      <w:r>
        <w:rPr>
          <w:sz w:val="28"/>
          <w:szCs w:val="28"/>
        </w:rPr>
        <w:t>TP</w:t>
      </w:r>
      <w:r w:rsidRPr="00B138C9">
        <w:rPr>
          <w:sz w:val="28"/>
          <w:szCs w:val="28"/>
          <w:lang w:val="vi-VN"/>
        </w:rPr>
        <w:t xml:space="preserve"> tổ MG 5 tuổi + TBTTND - Uỷ viên</w:t>
      </w:r>
    </w:p>
    <w:p w:rsidR="00B138C9" w:rsidRPr="00B138C9" w:rsidRDefault="0094283C" w:rsidP="00B138C9">
      <w:pPr>
        <w:ind w:right="-18" w:firstLine="709"/>
        <w:jc w:val="both"/>
        <w:rPr>
          <w:i/>
          <w:color w:val="000000"/>
          <w:sz w:val="28"/>
          <w:szCs w:val="28"/>
          <w:lang w:val="nl-NL" w:eastAsia="vi-VN"/>
        </w:rPr>
      </w:pPr>
      <w:r w:rsidRPr="00B138C9">
        <w:rPr>
          <w:sz w:val="28"/>
          <w:szCs w:val="28"/>
          <w:lang w:val="pt-BR"/>
        </w:rPr>
        <w:t xml:space="preserve">- </w:t>
      </w:r>
      <w:r w:rsidR="00B138C9" w:rsidRPr="00B138C9">
        <w:rPr>
          <w:color w:val="000000"/>
          <w:sz w:val="28"/>
          <w:szCs w:val="28"/>
          <w:lang w:val="vi-VN" w:eastAsia="vi-VN"/>
        </w:rPr>
        <w:t xml:space="preserve">Căn cứ Văn bản số </w:t>
      </w:r>
      <w:r w:rsidR="00B138C9" w:rsidRPr="00B138C9">
        <w:rPr>
          <w:color w:val="000000"/>
          <w:sz w:val="28"/>
          <w:szCs w:val="28"/>
          <w:lang w:eastAsia="vi-VN"/>
        </w:rPr>
        <w:t xml:space="preserve"> 425</w:t>
      </w:r>
      <w:r w:rsidR="00B138C9" w:rsidRPr="00B138C9">
        <w:rPr>
          <w:color w:val="000000"/>
          <w:sz w:val="28"/>
          <w:szCs w:val="28"/>
          <w:lang w:val="vi-VN" w:eastAsia="vi-VN"/>
        </w:rPr>
        <w:t xml:space="preserve"> /</w:t>
      </w:r>
      <w:r w:rsidR="00B138C9" w:rsidRPr="00B138C9">
        <w:rPr>
          <w:color w:val="000000"/>
          <w:sz w:val="28"/>
          <w:szCs w:val="28"/>
          <w:lang w:eastAsia="vi-VN"/>
        </w:rPr>
        <w:t>CV-PGD</w:t>
      </w:r>
      <w:r w:rsidR="00B138C9" w:rsidRPr="00B138C9">
        <w:rPr>
          <w:color w:val="000000"/>
          <w:sz w:val="28"/>
          <w:szCs w:val="28"/>
          <w:lang w:val="vi-VN" w:eastAsia="vi-VN"/>
        </w:rPr>
        <w:t xml:space="preserve"> ngày </w:t>
      </w:r>
      <w:r w:rsidR="00B138C9" w:rsidRPr="00B138C9">
        <w:rPr>
          <w:color w:val="000000"/>
          <w:sz w:val="28"/>
          <w:szCs w:val="28"/>
          <w:lang w:eastAsia="vi-VN"/>
        </w:rPr>
        <w:t>07</w:t>
      </w:r>
      <w:r w:rsidR="00B138C9" w:rsidRPr="00B138C9">
        <w:rPr>
          <w:color w:val="000000"/>
          <w:sz w:val="28"/>
          <w:szCs w:val="28"/>
          <w:lang w:val="vi-VN" w:eastAsia="vi-VN"/>
        </w:rPr>
        <w:t>/</w:t>
      </w:r>
      <w:r w:rsidR="00B138C9" w:rsidRPr="00B138C9">
        <w:rPr>
          <w:color w:val="000000"/>
          <w:sz w:val="28"/>
          <w:szCs w:val="28"/>
          <w:lang w:eastAsia="vi-VN"/>
        </w:rPr>
        <w:t>6</w:t>
      </w:r>
      <w:r w:rsidR="00B138C9" w:rsidRPr="00B138C9">
        <w:rPr>
          <w:color w:val="000000"/>
          <w:sz w:val="28"/>
          <w:szCs w:val="28"/>
          <w:lang w:val="vi-VN" w:eastAsia="vi-VN"/>
        </w:rPr>
        <w:t>/</w:t>
      </w:r>
      <w:r w:rsidR="00B138C9" w:rsidRPr="00B138C9">
        <w:rPr>
          <w:color w:val="000000"/>
          <w:sz w:val="28"/>
          <w:szCs w:val="28"/>
          <w:lang w:eastAsia="vi-VN"/>
        </w:rPr>
        <w:t xml:space="preserve">2024 </w:t>
      </w:r>
      <w:r w:rsidR="00B138C9" w:rsidRPr="00B138C9">
        <w:rPr>
          <w:color w:val="000000"/>
          <w:sz w:val="28"/>
          <w:szCs w:val="28"/>
          <w:lang w:val="nl-NL" w:eastAsia="vi-VN"/>
        </w:rPr>
        <w:t>của Phòng Giáo dục và Đào tạo thành phố Nam Định về việc hướng dẫn tổng kết công tác thi đua khen thưởng năm học 2023-2024</w:t>
      </w:r>
      <w:r w:rsidR="00B138C9" w:rsidRPr="00B138C9">
        <w:rPr>
          <w:i/>
          <w:color w:val="000000"/>
          <w:sz w:val="28"/>
          <w:szCs w:val="28"/>
          <w:lang w:val="nl-NL" w:eastAsia="vi-VN"/>
        </w:rPr>
        <w:t>;</w:t>
      </w:r>
    </w:p>
    <w:p w:rsidR="0094283C" w:rsidRPr="00D127FE" w:rsidRDefault="0094283C" w:rsidP="00D127FE">
      <w:pPr>
        <w:ind w:right="-95" w:firstLine="630"/>
        <w:jc w:val="both"/>
        <w:rPr>
          <w:sz w:val="28"/>
          <w:szCs w:val="28"/>
          <w:lang w:val="pt-BR"/>
        </w:rPr>
      </w:pPr>
      <w:r w:rsidRPr="00D127FE">
        <w:rPr>
          <w:sz w:val="28"/>
          <w:szCs w:val="28"/>
          <w:lang w:val="pt-BR"/>
        </w:rPr>
        <w:t>- Nhà trường tổ chức cho cán bộ giáo viên học tập các tiêu chí thi đua. phối hợp với công đoàn hướng dẫn giáo viên đăng ký các danh hiệu thi đua trong hội nghị cán bộ công chức đầu năm học.</w:t>
      </w:r>
    </w:p>
    <w:p w:rsidR="00D176E0" w:rsidRPr="00D127FE" w:rsidRDefault="0094283C" w:rsidP="00D127FE">
      <w:pPr>
        <w:ind w:right="-95" w:firstLine="630"/>
        <w:jc w:val="both"/>
        <w:rPr>
          <w:sz w:val="28"/>
          <w:szCs w:val="28"/>
          <w:lang w:val="pt-BR"/>
        </w:rPr>
      </w:pPr>
      <w:r w:rsidRPr="00D127FE">
        <w:rPr>
          <w:sz w:val="28"/>
          <w:szCs w:val="28"/>
          <w:lang w:val="pt-BR"/>
        </w:rPr>
        <w:t>- Bình xét các danh hiệu đúng theo qui định, theo văn bản, đảm bảo công bằng, dân chủ trong bình xét thi đua.</w:t>
      </w:r>
    </w:p>
    <w:p w:rsidR="00826C3D" w:rsidRPr="00D127FE" w:rsidRDefault="00826C3D" w:rsidP="00D127FE">
      <w:pPr>
        <w:ind w:right="-95"/>
        <w:jc w:val="both"/>
        <w:rPr>
          <w:i/>
          <w:sz w:val="28"/>
          <w:szCs w:val="28"/>
          <w:lang w:val="pt-BR"/>
        </w:rPr>
      </w:pPr>
      <w:r w:rsidRPr="00D127FE">
        <w:rPr>
          <w:i/>
          <w:sz w:val="28"/>
          <w:szCs w:val="28"/>
          <w:lang w:val="pt-BR"/>
        </w:rPr>
        <w:t>2.7 Công tác đầu tư CSVC:</w:t>
      </w:r>
    </w:p>
    <w:p w:rsidR="00465EB8" w:rsidRPr="00D127FE" w:rsidRDefault="00465EB8" w:rsidP="00D127FE">
      <w:pPr>
        <w:ind w:right="-95" w:firstLine="630"/>
        <w:jc w:val="both"/>
        <w:rPr>
          <w:sz w:val="28"/>
          <w:szCs w:val="28"/>
        </w:rPr>
      </w:pPr>
      <w:r w:rsidRPr="00D127FE">
        <w:rPr>
          <w:sz w:val="28"/>
          <w:szCs w:val="28"/>
          <w:lang w:val="pt-BR"/>
        </w:rPr>
        <w:t xml:space="preserve">- Bám sát và thực hiện đúng theo thông tư </w:t>
      </w:r>
      <w:r w:rsidRPr="00D127FE">
        <w:rPr>
          <w:sz w:val="28"/>
          <w:szCs w:val="28"/>
        </w:rPr>
        <w:t>số13/2020 ngày 26/5/2020 về ĐKCSVC các trường MN.</w:t>
      </w:r>
    </w:p>
    <w:p w:rsidR="00465EB8" w:rsidRPr="00D127FE" w:rsidRDefault="00465EB8" w:rsidP="00D127FE">
      <w:pPr>
        <w:ind w:right="-95" w:firstLine="630"/>
        <w:jc w:val="both"/>
        <w:rPr>
          <w:color w:val="FF0000"/>
          <w:sz w:val="28"/>
          <w:szCs w:val="28"/>
          <w:lang w:val="pt-BR"/>
        </w:rPr>
      </w:pPr>
      <w:r w:rsidRPr="00D127FE">
        <w:rPr>
          <w:sz w:val="28"/>
          <w:szCs w:val="28"/>
          <w:lang w:val="pt-BR"/>
        </w:rPr>
        <w:t xml:space="preserve">- Tham mưu, đề xuất với lãnh đạo cấp trên để xin xây dựng lại trường. Chuẩn bị các điều kiện, thuê địa điểm để tiếp tục thực hiện nhiệm vụ năm học. </w:t>
      </w:r>
    </w:p>
    <w:p w:rsidR="00465EB8" w:rsidRPr="00D127FE" w:rsidRDefault="00465EB8" w:rsidP="00D127FE">
      <w:pPr>
        <w:ind w:right="-95" w:firstLine="630"/>
        <w:jc w:val="both"/>
        <w:rPr>
          <w:sz w:val="28"/>
          <w:szCs w:val="28"/>
          <w:lang w:val="pt-BR"/>
        </w:rPr>
      </w:pPr>
      <w:r w:rsidRPr="00D127FE">
        <w:rPr>
          <w:sz w:val="28"/>
          <w:szCs w:val="28"/>
          <w:lang w:val="pt-BR"/>
        </w:rPr>
        <w:t>- Có kế hoạch mua sắm các trang thiết bị hiện đại phục vụ cho các hoạt động chuyên môn  các hoạt động ứng dụng STEM/STEAM, các khu vui chơi,....</w:t>
      </w:r>
    </w:p>
    <w:p w:rsidR="00465EB8" w:rsidRPr="00D127FE" w:rsidRDefault="00465EB8" w:rsidP="00D127FE">
      <w:pPr>
        <w:ind w:right="-95" w:firstLine="630"/>
        <w:jc w:val="both"/>
        <w:rPr>
          <w:sz w:val="28"/>
          <w:szCs w:val="28"/>
          <w:lang w:val="pt-BR"/>
        </w:rPr>
      </w:pPr>
      <w:r w:rsidRPr="00D127FE">
        <w:rPr>
          <w:sz w:val="28"/>
          <w:szCs w:val="28"/>
          <w:lang w:val="pt-BR"/>
        </w:rPr>
        <w:t>- Xây dựng kế hoạch sửa chữa CSVC và kế hoạch mua sắm các trang thiết bị phục vụ cho việc chăm sóc giáo dục trẻ.</w:t>
      </w:r>
    </w:p>
    <w:p w:rsidR="00826C3D" w:rsidRPr="00D127FE" w:rsidRDefault="00826C3D" w:rsidP="00D127FE">
      <w:pPr>
        <w:ind w:right="-95"/>
        <w:jc w:val="both"/>
        <w:rPr>
          <w:i/>
          <w:sz w:val="28"/>
          <w:szCs w:val="28"/>
          <w:lang w:val="pt-BR"/>
        </w:rPr>
      </w:pPr>
      <w:r w:rsidRPr="00D127FE">
        <w:rPr>
          <w:i/>
          <w:sz w:val="28"/>
          <w:szCs w:val="28"/>
          <w:lang w:val="pt-BR"/>
        </w:rPr>
        <w:t>2.8 Công tác tài chính:</w:t>
      </w:r>
    </w:p>
    <w:p w:rsidR="00476ADE" w:rsidRPr="00D127FE" w:rsidRDefault="00476ADE" w:rsidP="00D127FE">
      <w:pPr>
        <w:ind w:right="-95"/>
        <w:jc w:val="both"/>
        <w:rPr>
          <w:color w:val="000000"/>
          <w:sz w:val="28"/>
          <w:szCs w:val="28"/>
          <w:bdr w:val="none" w:sz="0" w:space="0" w:color="auto" w:frame="1"/>
        </w:rPr>
      </w:pPr>
      <w:r w:rsidRPr="00D127FE">
        <w:rPr>
          <w:color w:val="000000"/>
          <w:sz w:val="28"/>
          <w:szCs w:val="28"/>
          <w:bdr w:val="none" w:sz="0" w:space="0" w:color="auto" w:frame="1"/>
        </w:rPr>
        <w:t xml:space="preserve">     - Hội đồng trường tiếp tục thực hiện quy chế chi tiêu nội bộ năm 202</w:t>
      </w:r>
      <w:r w:rsidR="00B11E78">
        <w:rPr>
          <w:color w:val="000000"/>
          <w:sz w:val="28"/>
          <w:szCs w:val="28"/>
          <w:bdr w:val="none" w:sz="0" w:space="0" w:color="auto" w:frame="1"/>
        </w:rPr>
        <w:t>4</w:t>
      </w:r>
      <w:r w:rsidRPr="00D127FE">
        <w:rPr>
          <w:color w:val="000000"/>
          <w:sz w:val="28"/>
          <w:szCs w:val="28"/>
          <w:bdr w:val="none" w:sz="0" w:space="0" w:color="auto" w:frame="1"/>
        </w:rPr>
        <w:t>-202</w:t>
      </w:r>
      <w:r w:rsidR="00B11E78">
        <w:rPr>
          <w:color w:val="000000"/>
          <w:sz w:val="28"/>
          <w:szCs w:val="28"/>
          <w:bdr w:val="none" w:sz="0" w:space="0" w:color="auto" w:frame="1"/>
        </w:rPr>
        <w:t>5</w:t>
      </w:r>
      <w:r w:rsidRPr="00D127FE">
        <w:rPr>
          <w:color w:val="000000"/>
          <w:sz w:val="28"/>
          <w:szCs w:val="28"/>
          <w:bdr w:val="none" w:sz="0" w:space="0" w:color="auto" w:frame="1"/>
        </w:rPr>
        <w:t>. Nhất trí với các khoản đóng góp theo thỏa thuận cũng như theo qui định</w:t>
      </w:r>
      <w:r w:rsidR="002538BE" w:rsidRPr="00D127FE">
        <w:rPr>
          <w:color w:val="000000"/>
          <w:sz w:val="28"/>
          <w:szCs w:val="28"/>
          <w:bdr w:val="none" w:sz="0" w:space="0" w:color="auto" w:frame="1"/>
        </w:rPr>
        <w:t xml:space="preserve"> đã được thông qua và </w:t>
      </w:r>
      <w:r w:rsidRPr="00D127FE">
        <w:rPr>
          <w:color w:val="000000"/>
          <w:sz w:val="28"/>
          <w:szCs w:val="28"/>
          <w:bdr w:val="none" w:sz="0" w:space="0" w:color="auto" w:frame="1"/>
        </w:rPr>
        <w:t xml:space="preserve">thống nhất của hội nghị PHHS toàn trường họp </w:t>
      </w:r>
      <w:r w:rsidRPr="00B138C9">
        <w:rPr>
          <w:color w:val="000000"/>
          <w:sz w:val="28"/>
          <w:szCs w:val="28"/>
          <w:bdr w:val="none" w:sz="0" w:space="0" w:color="auto" w:frame="1"/>
        </w:rPr>
        <w:t xml:space="preserve">ngày </w:t>
      </w:r>
      <w:r w:rsidR="00B138C9" w:rsidRPr="00B138C9">
        <w:rPr>
          <w:color w:val="000000"/>
          <w:sz w:val="28"/>
          <w:szCs w:val="28"/>
          <w:bdr w:val="none" w:sz="0" w:space="0" w:color="auto" w:frame="1"/>
        </w:rPr>
        <w:t>20</w:t>
      </w:r>
      <w:r w:rsidRPr="00B138C9">
        <w:rPr>
          <w:color w:val="000000"/>
          <w:sz w:val="28"/>
          <w:szCs w:val="28"/>
          <w:bdr w:val="none" w:sz="0" w:space="0" w:color="auto" w:frame="1"/>
        </w:rPr>
        <w:t>/09/202</w:t>
      </w:r>
      <w:r w:rsidR="00B138C9" w:rsidRPr="00B138C9">
        <w:rPr>
          <w:color w:val="000000"/>
          <w:sz w:val="28"/>
          <w:szCs w:val="28"/>
          <w:bdr w:val="none" w:sz="0" w:space="0" w:color="auto" w:frame="1"/>
        </w:rPr>
        <w:t>4</w:t>
      </w:r>
      <w:r w:rsidRPr="00B138C9">
        <w:rPr>
          <w:color w:val="000000"/>
          <w:sz w:val="28"/>
          <w:szCs w:val="28"/>
          <w:bdr w:val="none" w:sz="0" w:space="0" w:color="auto" w:frame="1"/>
        </w:rPr>
        <w:t>.</w:t>
      </w:r>
    </w:p>
    <w:p w:rsidR="0094283C" w:rsidRPr="00D127FE" w:rsidRDefault="0094283C" w:rsidP="00D127FE">
      <w:pPr>
        <w:ind w:right="-95"/>
        <w:jc w:val="both"/>
        <w:rPr>
          <w:color w:val="000000"/>
          <w:sz w:val="28"/>
          <w:szCs w:val="28"/>
          <w:bdr w:val="none" w:sz="0" w:space="0" w:color="auto" w:frame="1"/>
        </w:rPr>
      </w:pPr>
      <w:r w:rsidRPr="00D127FE">
        <w:rPr>
          <w:color w:val="000000"/>
          <w:sz w:val="28"/>
          <w:szCs w:val="28"/>
          <w:bdr w:val="none" w:sz="0" w:space="0" w:color="auto" w:frame="1"/>
        </w:rPr>
        <w:t xml:space="preserve">      - Các khoản thu và chi được thực hiện theo tinh thần buổi họp ngày </w:t>
      </w:r>
      <w:r w:rsidR="00B138C9">
        <w:rPr>
          <w:color w:val="000000"/>
          <w:sz w:val="28"/>
          <w:szCs w:val="28"/>
          <w:bdr w:val="none" w:sz="0" w:space="0" w:color="auto" w:frame="1"/>
        </w:rPr>
        <w:t>20/9/2024</w:t>
      </w:r>
      <w:r w:rsidRPr="00D127FE">
        <w:rPr>
          <w:color w:val="000000"/>
          <w:sz w:val="28"/>
          <w:szCs w:val="28"/>
          <w:bdr w:val="none" w:sz="0" w:space="0" w:color="auto" w:frame="1"/>
        </w:rPr>
        <w:t>.</w:t>
      </w:r>
    </w:p>
    <w:p w:rsidR="00D127FE" w:rsidRDefault="00476ADE" w:rsidP="00D127FE">
      <w:pPr>
        <w:ind w:right="-95"/>
        <w:jc w:val="both"/>
        <w:rPr>
          <w:color w:val="000000"/>
          <w:sz w:val="28"/>
          <w:szCs w:val="28"/>
          <w:bdr w:val="none" w:sz="0" w:space="0" w:color="auto" w:frame="1"/>
        </w:rPr>
      </w:pPr>
      <w:r w:rsidRPr="00D127FE">
        <w:rPr>
          <w:color w:val="000000"/>
          <w:sz w:val="28"/>
          <w:szCs w:val="28"/>
          <w:bdr w:val="none" w:sz="0" w:space="0" w:color="auto" w:frame="1"/>
        </w:rPr>
        <w:lastRenderedPageBreak/>
        <w:t xml:space="preserve">     - Về </w:t>
      </w:r>
      <w:r w:rsidR="002538BE" w:rsidRPr="00D127FE">
        <w:rPr>
          <w:color w:val="000000"/>
          <w:sz w:val="28"/>
          <w:szCs w:val="28"/>
          <w:bdr w:val="none" w:sz="0" w:space="0" w:color="auto" w:frame="1"/>
        </w:rPr>
        <w:t>đ</w:t>
      </w:r>
      <w:r w:rsidRPr="00D127FE">
        <w:rPr>
          <w:color w:val="000000"/>
          <w:sz w:val="28"/>
          <w:szCs w:val="28"/>
          <w:bdr w:val="none" w:sz="0" w:space="0" w:color="auto" w:frame="1"/>
        </w:rPr>
        <w:t xml:space="preserve">ồng phục học sinh </w:t>
      </w:r>
      <w:r w:rsidR="002538BE" w:rsidRPr="00D127FE">
        <w:rPr>
          <w:color w:val="000000"/>
          <w:sz w:val="28"/>
          <w:szCs w:val="28"/>
          <w:bdr w:val="none" w:sz="0" w:space="0" w:color="auto" w:frame="1"/>
        </w:rPr>
        <w:t>nhà trường thống nhất mẫu áo vàng lé xanh lá quần/váy vàng lé xanh lá cây. Đồ dùng sách v</w:t>
      </w:r>
      <w:r w:rsidR="00B11E78">
        <w:rPr>
          <w:color w:val="000000"/>
          <w:sz w:val="28"/>
          <w:szCs w:val="28"/>
          <w:bdr w:val="none" w:sz="0" w:space="0" w:color="auto" w:frame="1"/>
        </w:rPr>
        <w:t>ở, giáo cụ học tập của học sinh</w:t>
      </w:r>
      <w:r w:rsidR="0053062B" w:rsidRPr="00D127FE">
        <w:rPr>
          <w:color w:val="000000"/>
          <w:sz w:val="28"/>
          <w:szCs w:val="28"/>
          <w:bdr w:val="none" w:sz="0" w:space="0" w:color="auto" w:frame="1"/>
        </w:rPr>
        <w:t xml:space="preserve"> </w:t>
      </w:r>
      <w:r w:rsidR="002538BE" w:rsidRPr="00D127FE">
        <w:rPr>
          <w:color w:val="000000"/>
          <w:sz w:val="28"/>
          <w:szCs w:val="28"/>
          <w:bdr w:val="none" w:sz="0" w:space="0" w:color="auto" w:frame="1"/>
        </w:rPr>
        <w:t>(</w:t>
      </w:r>
      <w:r w:rsidRPr="00D127FE">
        <w:rPr>
          <w:color w:val="000000"/>
          <w:sz w:val="28"/>
          <w:szCs w:val="28"/>
          <w:bdr w:val="none" w:sz="0" w:space="0" w:color="auto" w:frame="1"/>
        </w:rPr>
        <w:t xml:space="preserve"> PHHS tự mua sắm</w:t>
      </w:r>
      <w:r w:rsidR="002538BE" w:rsidRPr="00D127FE">
        <w:rPr>
          <w:color w:val="000000"/>
          <w:sz w:val="28"/>
          <w:szCs w:val="28"/>
          <w:bdr w:val="none" w:sz="0" w:space="0" w:color="auto" w:frame="1"/>
        </w:rPr>
        <w:t>)</w:t>
      </w:r>
      <w:r w:rsidRPr="00D127FE">
        <w:rPr>
          <w:color w:val="000000"/>
          <w:sz w:val="28"/>
          <w:szCs w:val="28"/>
          <w:bdr w:val="none" w:sz="0" w:space="0" w:color="auto" w:frame="1"/>
        </w:rPr>
        <w:t>.</w:t>
      </w:r>
    </w:p>
    <w:p w:rsidR="00826C3D" w:rsidRPr="00D127FE" w:rsidRDefault="00826C3D" w:rsidP="00D127FE">
      <w:pPr>
        <w:ind w:right="-95"/>
        <w:jc w:val="both"/>
        <w:rPr>
          <w:color w:val="000000"/>
          <w:sz w:val="28"/>
          <w:szCs w:val="28"/>
          <w:bdr w:val="none" w:sz="0" w:space="0" w:color="auto" w:frame="1"/>
        </w:rPr>
      </w:pPr>
      <w:r w:rsidRPr="00D127FE">
        <w:rPr>
          <w:i/>
          <w:sz w:val="28"/>
          <w:szCs w:val="28"/>
          <w:lang w:val="pt-BR"/>
        </w:rPr>
        <w:t>2.9  Thực hiện qui chế dân chủ:</w:t>
      </w:r>
    </w:p>
    <w:p w:rsidR="0094283C" w:rsidRPr="00D127FE" w:rsidRDefault="0094283C" w:rsidP="00D127FE">
      <w:pPr>
        <w:ind w:right="-95"/>
        <w:jc w:val="both"/>
        <w:rPr>
          <w:sz w:val="28"/>
          <w:szCs w:val="28"/>
        </w:rPr>
      </w:pPr>
      <w:r w:rsidRPr="00D127FE">
        <w:rPr>
          <w:sz w:val="28"/>
          <w:szCs w:val="28"/>
        </w:rPr>
        <w:t>       - Thực hiện qui chế dân chủ trong hoạt động của nhà trường (NĐ 04/2015/NĐ-CP, ngày 09. 01. 2015 của Chính Phủ );</w:t>
      </w:r>
    </w:p>
    <w:p w:rsidR="0094283C" w:rsidRPr="00D127FE" w:rsidRDefault="0094283C" w:rsidP="00D127FE">
      <w:pPr>
        <w:ind w:right="-95"/>
        <w:jc w:val="both"/>
        <w:rPr>
          <w:sz w:val="28"/>
          <w:szCs w:val="28"/>
        </w:rPr>
      </w:pPr>
      <w:r w:rsidRPr="00D127FE">
        <w:rPr>
          <w:sz w:val="28"/>
          <w:szCs w:val="28"/>
        </w:rPr>
        <w:t>       - Thực hiện giám sát kế hoạch hàng tháng; từng học kỳ; các Hội đồng tư vấn; Hội đồng khen thưởng - kỷ luật theo yêu cầu công việc; Hội nghị CBVC hàng năm;</w:t>
      </w:r>
    </w:p>
    <w:p w:rsidR="0094283C" w:rsidRPr="00D127FE" w:rsidRDefault="0094283C" w:rsidP="00D127FE">
      <w:pPr>
        <w:ind w:right="-95"/>
        <w:jc w:val="both"/>
        <w:rPr>
          <w:sz w:val="28"/>
          <w:szCs w:val="28"/>
        </w:rPr>
      </w:pPr>
      <w:r w:rsidRPr="00D127FE">
        <w:rPr>
          <w:sz w:val="28"/>
          <w:szCs w:val="28"/>
        </w:rPr>
        <w:t>       - Thực hiện công khai các quyền lợi có liên quan đến cán bộ, viên chức; sử dụng tài sản; nâng ngạch, nâng bậc lương, thuyên chuyển điều động cán bộ; bổ nhiệm, khen thưởng, kỷ luật cán bộ…</w:t>
      </w:r>
    </w:p>
    <w:p w:rsidR="0094283C" w:rsidRPr="00D127FE" w:rsidRDefault="0094283C" w:rsidP="00D127FE">
      <w:pPr>
        <w:ind w:right="-95"/>
        <w:jc w:val="both"/>
        <w:rPr>
          <w:sz w:val="28"/>
          <w:szCs w:val="28"/>
        </w:rPr>
      </w:pPr>
      <w:r w:rsidRPr="00D127FE">
        <w:rPr>
          <w:sz w:val="28"/>
          <w:szCs w:val="28"/>
        </w:rPr>
        <w:t>       - Thực hiện giám sát, kiểm tra các hoạt động trong nhà trường thông qua hoạt động của Hội đồng trường, Ban thanh tra nhân dân, các hoạt động kiểm tra tài chính của ngành.</w:t>
      </w:r>
    </w:p>
    <w:p w:rsidR="0094283C" w:rsidRPr="00D127FE" w:rsidRDefault="0094283C" w:rsidP="00D127FE">
      <w:pPr>
        <w:ind w:right="-95"/>
        <w:jc w:val="both"/>
        <w:rPr>
          <w:sz w:val="28"/>
          <w:szCs w:val="28"/>
        </w:rPr>
      </w:pPr>
      <w:r w:rsidRPr="00D127FE">
        <w:rPr>
          <w:sz w:val="28"/>
          <w:szCs w:val="28"/>
        </w:rPr>
        <w:t>        -</w:t>
      </w:r>
      <w:r w:rsidR="00465EB8" w:rsidRPr="00D127FE">
        <w:rPr>
          <w:sz w:val="28"/>
          <w:szCs w:val="28"/>
        </w:rPr>
        <w:t xml:space="preserve"> </w:t>
      </w:r>
      <w:r w:rsidRPr="00D127FE">
        <w:rPr>
          <w:sz w:val="28"/>
          <w:szCs w:val="28"/>
        </w:rPr>
        <w:t>Nghiêm túc thực hiện tinh thần đấu tranh phê và tự phê.</w:t>
      </w:r>
    </w:p>
    <w:p w:rsidR="00826C3D" w:rsidRPr="00D127FE" w:rsidRDefault="00826C3D" w:rsidP="00D127FE">
      <w:pPr>
        <w:ind w:right="-95"/>
        <w:jc w:val="both"/>
        <w:rPr>
          <w:i/>
          <w:sz w:val="28"/>
          <w:szCs w:val="28"/>
          <w:lang w:val="pt-BR"/>
        </w:rPr>
      </w:pPr>
      <w:r w:rsidRPr="00D127FE">
        <w:rPr>
          <w:i/>
          <w:sz w:val="28"/>
          <w:szCs w:val="28"/>
          <w:lang w:val="pt-BR"/>
        </w:rPr>
        <w:t>2.10 Hoạt động của Hội phụ huynh</w:t>
      </w:r>
      <w:r w:rsidR="00465EB8" w:rsidRPr="00D127FE">
        <w:rPr>
          <w:i/>
          <w:sz w:val="28"/>
          <w:szCs w:val="28"/>
          <w:lang w:val="pt-BR"/>
        </w:rPr>
        <w:t xml:space="preserve">: </w:t>
      </w:r>
    </w:p>
    <w:p w:rsidR="00465EB8" w:rsidRPr="00D127FE" w:rsidRDefault="00551A8B" w:rsidP="00D127FE">
      <w:pPr>
        <w:ind w:right="-95" w:firstLine="630"/>
        <w:jc w:val="both"/>
        <w:rPr>
          <w:sz w:val="28"/>
          <w:szCs w:val="28"/>
          <w:lang w:val="pt-BR"/>
        </w:rPr>
      </w:pPr>
      <w:r w:rsidRPr="00D127FE">
        <w:rPr>
          <w:sz w:val="28"/>
          <w:szCs w:val="28"/>
          <w:lang w:val="pt-BR"/>
        </w:rPr>
        <w:t xml:space="preserve">- </w:t>
      </w:r>
      <w:r w:rsidR="00465EB8" w:rsidRPr="00D127FE">
        <w:rPr>
          <w:sz w:val="28"/>
          <w:szCs w:val="28"/>
          <w:lang w:val="pt-BR"/>
        </w:rPr>
        <w:t>Thực hiện theo đúng qui định tại TT55</w:t>
      </w:r>
      <w:r w:rsidRPr="00D127FE">
        <w:rPr>
          <w:sz w:val="28"/>
          <w:szCs w:val="28"/>
          <w:lang w:val="pt-BR"/>
        </w:rPr>
        <w:t>.</w:t>
      </w:r>
    </w:p>
    <w:p w:rsidR="00551A8B" w:rsidRPr="00D127FE" w:rsidRDefault="00B11E78" w:rsidP="00D127FE">
      <w:pPr>
        <w:ind w:right="-95"/>
        <w:jc w:val="both"/>
        <w:rPr>
          <w:bCs/>
          <w:sz w:val="28"/>
          <w:szCs w:val="28"/>
          <w:lang w:val="pt-BR"/>
        </w:rPr>
      </w:pPr>
      <w:r>
        <w:rPr>
          <w:bCs/>
          <w:sz w:val="28"/>
          <w:szCs w:val="28"/>
          <w:lang w:val="pt-BR"/>
        </w:rPr>
        <w:t xml:space="preserve">         </w:t>
      </w:r>
      <w:r w:rsidR="00551A8B" w:rsidRPr="00D127FE">
        <w:rPr>
          <w:bCs/>
          <w:sz w:val="28"/>
          <w:szCs w:val="28"/>
          <w:lang w:val="pt-BR"/>
        </w:rPr>
        <w:t>-</w:t>
      </w:r>
      <w:r>
        <w:rPr>
          <w:bCs/>
          <w:sz w:val="28"/>
          <w:szCs w:val="28"/>
          <w:lang w:val="pt-BR"/>
        </w:rPr>
        <w:t xml:space="preserve"> </w:t>
      </w:r>
      <w:r w:rsidR="00551A8B" w:rsidRPr="00D127FE">
        <w:rPr>
          <w:bCs/>
          <w:sz w:val="28"/>
          <w:szCs w:val="28"/>
          <w:lang w:val="pt-BR"/>
        </w:rPr>
        <w:t>Tăng cường hoạt động ở các Chi hội ( họp trao đổi trực tiếp giáo viên và phụ huynh )</w:t>
      </w:r>
    </w:p>
    <w:p w:rsidR="00551A8B" w:rsidRPr="00D127FE" w:rsidRDefault="00B11E78" w:rsidP="00D127FE">
      <w:pPr>
        <w:ind w:right="-95"/>
        <w:jc w:val="both"/>
        <w:rPr>
          <w:bCs/>
          <w:sz w:val="28"/>
          <w:szCs w:val="28"/>
          <w:lang w:val="pt-BR"/>
        </w:rPr>
      </w:pPr>
      <w:r>
        <w:rPr>
          <w:bCs/>
          <w:sz w:val="28"/>
          <w:szCs w:val="28"/>
          <w:lang w:val="pt-BR"/>
        </w:rPr>
        <w:t xml:space="preserve">         </w:t>
      </w:r>
      <w:r w:rsidR="00551A8B" w:rsidRPr="00D127FE">
        <w:rPr>
          <w:bCs/>
          <w:sz w:val="28"/>
          <w:szCs w:val="28"/>
          <w:lang w:val="pt-BR"/>
        </w:rPr>
        <w:t>-</w:t>
      </w:r>
      <w:r>
        <w:rPr>
          <w:bCs/>
          <w:sz w:val="28"/>
          <w:szCs w:val="28"/>
          <w:lang w:val="pt-BR"/>
        </w:rPr>
        <w:t xml:space="preserve"> </w:t>
      </w:r>
      <w:r w:rsidR="00551A8B" w:rsidRPr="00D127FE">
        <w:rPr>
          <w:bCs/>
          <w:sz w:val="28"/>
          <w:szCs w:val="28"/>
          <w:lang w:val="pt-BR"/>
        </w:rPr>
        <w:t>BCH Hội CMHS họp 2 lần/năm ( Đầu và cuối năm)</w:t>
      </w:r>
    </w:p>
    <w:p w:rsidR="00551A8B" w:rsidRPr="00D127FE" w:rsidRDefault="00B11E78" w:rsidP="00D127FE">
      <w:pPr>
        <w:ind w:right="-95"/>
        <w:jc w:val="both"/>
        <w:rPr>
          <w:bCs/>
          <w:sz w:val="28"/>
          <w:szCs w:val="28"/>
          <w:lang w:val="pt-BR"/>
        </w:rPr>
      </w:pPr>
      <w:r>
        <w:rPr>
          <w:sz w:val="28"/>
          <w:szCs w:val="28"/>
          <w:lang w:val="pt-BR"/>
        </w:rPr>
        <w:t xml:space="preserve">         </w:t>
      </w:r>
      <w:r w:rsidR="00551A8B" w:rsidRPr="00D127FE">
        <w:rPr>
          <w:sz w:val="28"/>
          <w:szCs w:val="28"/>
          <w:lang w:val="pt-BR"/>
        </w:rPr>
        <w:t>-</w:t>
      </w:r>
      <w:r>
        <w:rPr>
          <w:sz w:val="28"/>
          <w:szCs w:val="28"/>
          <w:lang w:val="pt-BR"/>
        </w:rPr>
        <w:t xml:space="preserve"> </w:t>
      </w:r>
      <w:r w:rsidR="00551A8B" w:rsidRPr="00D127FE">
        <w:rPr>
          <w:sz w:val="28"/>
          <w:szCs w:val="28"/>
          <w:lang w:val="pt-BR"/>
        </w:rPr>
        <w:t>Chi Hội PHHS lớp lập quỹ hội phí chi hỗ trợ các hoạt động của nhà trường .</w:t>
      </w:r>
    </w:p>
    <w:p w:rsidR="00551A8B" w:rsidRPr="00D127FE" w:rsidRDefault="00B11E78" w:rsidP="00D127FE">
      <w:pPr>
        <w:ind w:right="-95"/>
        <w:jc w:val="both"/>
        <w:rPr>
          <w:bCs/>
          <w:sz w:val="28"/>
          <w:szCs w:val="28"/>
          <w:lang w:val="pt-BR"/>
        </w:rPr>
      </w:pPr>
      <w:r>
        <w:rPr>
          <w:sz w:val="28"/>
          <w:szCs w:val="28"/>
          <w:lang w:val="pt-BR"/>
        </w:rPr>
        <w:t xml:space="preserve">         </w:t>
      </w:r>
      <w:r w:rsidR="00551A8B" w:rsidRPr="00D127FE">
        <w:rPr>
          <w:sz w:val="28"/>
          <w:szCs w:val="28"/>
          <w:lang w:val="pt-BR"/>
        </w:rPr>
        <w:t>-</w:t>
      </w:r>
      <w:r>
        <w:rPr>
          <w:sz w:val="28"/>
          <w:szCs w:val="28"/>
          <w:lang w:val="pt-BR"/>
        </w:rPr>
        <w:t xml:space="preserve"> </w:t>
      </w:r>
      <w:r w:rsidR="00551A8B" w:rsidRPr="00D127FE">
        <w:rPr>
          <w:sz w:val="28"/>
          <w:szCs w:val="28"/>
          <w:lang w:val="pt-BR"/>
        </w:rPr>
        <w:t xml:space="preserve">Cùng với nhà trường từng bước hỗ trợ các hoạt động dạy học và tạo điều kiện để trường </w:t>
      </w:r>
    </w:p>
    <w:p w:rsidR="00551A8B" w:rsidRPr="00D127FE" w:rsidRDefault="00B11E78" w:rsidP="00D127FE">
      <w:pPr>
        <w:ind w:right="-95"/>
        <w:jc w:val="both"/>
        <w:rPr>
          <w:sz w:val="28"/>
          <w:szCs w:val="28"/>
          <w:lang w:val="pt-BR"/>
        </w:rPr>
      </w:pPr>
      <w:r>
        <w:rPr>
          <w:sz w:val="28"/>
          <w:szCs w:val="28"/>
          <w:lang w:val="pt-BR"/>
        </w:rPr>
        <w:t xml:space="preserve">         </w:t>
      </w:r>
      <w:r w:rsidR="00551A8B" w:rsidRPr="00D127FE">
        <w:rPr>
          <w:sz w:val="28"/>
          <w:szCs w:val="28"/>
          <w:lang w:val="pt-BR"/>
        </w:rPr>
        <w:t>-</w:t>
      </w:r>
      <w:r>
        <w:rPr>
          <w:sz w:val="28"/>
          <w:szCs w:val="28"/>
          <w:lang w:val="pt-BR"/>
        </w:rPr>
        <w:t xml:space="preserve"> </w:t>
      </w:r>
      <w:r w:rsidR="00551A8B" w:rsidRPr="00D127FE">
        <w:rPr>
          <w:sz w:val="28"/>
          <w:szCs w:val="28"/>
          <w:lang w:val="pt-BR"/>
        </w:rPr>
        <w:t>Hoàn thành tốt các nhiệm vụ trong năm học.</w:t>
      </w:r>
    </w:p>
    <w:p w:rsidR="00551A8B" w:rsidRPr="00D127FE" w:rsidRDefault="00B11E78" w:rsidP="00D127FE">
      <w:pPr>
        <w:ind w:right="-95"/>
        <w:jc w:val="both"/>
        <w:rPr>
          <w:sz w:val="28"/>
          <w:szCs w:val="28"/>
        </w:rPr>
      </w:pPr>
      <w:r>
        <w:rPr>
          <w:sz w:val="28"/>
          <w:szCs w:val="28"/>
        </w:rPr>
        <w:t xml:space="preserve">         </w:t>
      </w:r>
      <w:r w:rsidR="00551A8B" w:rsidRPr="00D127FE">
        <w:rPr>
          <w:sz w:val="28"/>
          <w:szCs w:val="28"/>
        </w:rPr>
        <w:t>-</w:t>
      </w:r>
      <w:r>
        <w:rPr>
          <w:sz w:val="28"/>
          <w:szCs w:val="28"/>
        </w:rPr>
        <w:t xml:space="preserve"> </w:t>
      </w:r>
      <w:r w:rsidR="00551A8B" w:rsidRPr="00D127FE">
        <w:rPr>
          <w:sz w:val="28"/>
          <w:szCs w:val="28"/>
        </w:rPr>
        <w:t>Tham gia thiết thực vào các buổi lễ hội lớn của nhà trường nhằm tạo động lực thúc đẩy các hoạt động .</w:t>
      </w:r>
    </w:p>
    <w:p w:rsidR="00551A8B" w:rsidRPr="00D127FE" w:rsidRDefault="00551A8B" w:rsidP="00D127FE">
      <w:pPr>
        <w:ind w:right="-95"/>
        <w:jc w:val="both"/>
        <w:rPr>
          <w:sz w:val="28"/>
          <w:szCs w:val="28"/>
        </w:rPr>
      </w:pPr>
      <w:r w:rsidRPr="00D127FE">
        <w:rPr>
          <w:sz w:val="28"/>
          <w:szCs w:val="28"/>
        </w:rPr>
        <w:t xml:space="preserve"> </w:t>
      </w:r>
      <w:r w:rsidR="00B11E78">
        <w:rPr>
          <w:sz w:val="28"/>
          <w:szCs w:val="28"/>
        </w:rPr>
        <w:t xml:space="preserve">        </w:t>
      </w:r>
      <w:r w:rsidRPr="00D127FE">
        <w:rPr>
          <w:sz w:val="28"/>
          <w:szCs w:val="28"/>
        </w:rPr>
        <w:t>-</w:t>
      </w:r>
      <w:r w:rsidR="00B11E78">
        <w:rPr>
          <w:sz w:val="28"/>
          <w:szCs w:val="28"/>
        </w:rPr>
        <w:t xml:space="preserve"> </w:t>
      </w:r>
      <w:r w:rsidRPr="00D127FE">
        <w:rPr>
          <w:sz w:val="28"/>
          <w:szCs w:val="28"/>
        </w:rPr>
        <w:t>Kết hợp với nhà trường, tham mưu Chính quyền địa phương, các lực lượng xã hội từng bước nâng dần chất lượng GD.</w:t>
      </w:r>
    </w:p>
    <w:p w:rsidR="00551A8B" w:rsidRPr="00D127FE" w:rsidRDefault="00551A8B" w:rsidP="00D127FE">
      <w:pPr>
        <w:ind w:right="-95"/>
        <w:jc w:val="both"/>
        <w:rPr>
          <w:sz w:val="28"/>
          <w:szCs w:val="28"/>
        </w:rPr>
      </w:pPr>
      <w:r w:rsidRPr="00D127FE">
        <w:rPr>
          <w:sz w:val="28"/>
          <w:szCs w:val="28"/>
        </w:rPr>
        <w:t xml:space="preserve">   </w:t>
      </w:r>
      <w:r w:rsidR="00B11E78">
        <w:rPr>
          <w:sz w:val="28"/>
          <w:szCs w:val="28"/>
        </w:rPr>
        <w:t xml:space="preserve">      </w:t>
      </w:r>
      <w:r w:rsidRPr="00D127FE">
        <w:rPr>
          <w:sz w:val="28"/>
          <w:szCs w:val="28"/>
        </w:rPr>
        <w:t>- Khen thưởng HS HKI, Năm học, đột xuất nếu có.</w:t>
      </w:r>
    </w:p>
    <w:p w:rsidR="00551A8B" w:rsidRPr="00D127FE" w:rsidRDefault="00826C3D" w:rsidP="00D127FE">
      <w:pPr>
        <w:ind w:right="-95"/>
        <w:jc w:val="both"/>
        <w:rPr>
          <w:i/>
          <w:sz w:val="28"/>
          <w:szCs w:val="28"/>
          <w:lang w:val="pt-BR"/>
        </w:rPr>
      </w:pPr>
      <w:r w:rsidRPr="00D127FE">
        <w:rPr>
          <w:i/>
          <w:sz w:val="28"/>
          <w:szCs w:val="28"/>
          <w:lang w:val="pt-BR"/>
        </w:rPr>
        <w:t>2.11 Các hoạt động đoàn thể:</w:t>
      </w:r>
    </w:p>
    <w:p w:rsidR="00B11E78" w:rsidRDefault="00551A8B" w:rsidP="00D127FE">
      <w:pPr>
        <w:ind w:right="-95" w:firstLine="630"/>
        <w:jc w:val="both"/>
        <w:rPr>
          <w:color w:val="000000"/>
          <w:sz w:val="28"/>
          <w:szCs w:val="28"/>
          <w:bdr w:val="none" w:sz="0" w:space="0" w:color="auto" w:frame="1"/>
        </w:rPr>
      </w:pPr>
      <w:r w:rsidRPr="00D127FE">
        <w:rPr>
          <w:sz w:val="28"/>
          <w:szCs w:val="28"/>
          <w:lang w:val="pt-BR"/>
        </w:rPr>
        <w:t xml:space="preserve">* </w:t>
      </w:r>
      <w:r w:rsidRPr="00D127FE">
        <w:rPr>
          <w:color w:val="000000"/>
          <w:sz w:val="28"/>
          <w:szCs w:val="28"/>
          <w:bdr w:val="none" w:sz="0" w:space="0" w:color="auto" w:frame="1"/>
        </w:rPr>
        <w:t xml:space="preserve">Hoạt động Công đoàn: </w:t>
      </w:r>
    </w:p>
    <w:p w:rsidR="005A1529" w:rsidRDefault="005A1529" w:rsidP="005A1529">
      <w:pPr>
        <w:ind w:right="-95" w:firstLine="630"/>
        <w:jc w:val="both"/>
        <w:rPr>
          <w:color w:val="000000"/>
          <w:sz w:val="28"/>
          <w:szCs w:val="28"/>
          <w:bdr w:val="none" w:sz="0" w:space="0" w:color="auto" w:frame="1"/>
        </w:rPr>
      </w:pPr>
      <w:r>
        <w:rPr>
          <w:color w:val="000000"/>
          <w:sz w:val="28"/>
          <w:szCs w:val="28"/>
          <w:bdr w:val="none" w:sz="0" w:space="0" w:color="auto" w:frame="1"/>
        </w:rPr>
        <w:t xml:space="preserve">- Xây dựng kế hoạch công đoàn, họp định kỳ hàng tháng, phân công  nhiệm vụ. Xây dựng nghị quyết, quyết định thành lập Ban chấp hành công đoàn. </w:t>
      </w:r>
    </w:p>
    <w:p w:rsidR="005A1529" w:rsidRDefault="005A1529" w:rsidP="005A1529">
      <w:pPr>
        <w:ind w:right="-95" w:firstLine="630"/>
        <w:jc w:val="both"/>
        <w:rPr>
          <w:color w:val="000000"/>
          <w:sz w:val="28"/>
          <w:szCs w:val="28"/>
          <w:bdr w:val="none" w:sz="0" w:space="0" w:color="auto" w:frame="1"/>
        </w:rPr>
      </w:pPr>
      <w:r>
        <w:rPr>
          <w:color w:val="000000"/>
          <w:sz w:val="28"/>
          <w:szCs w:val="28"/>
          <w:bdr w:val="none" w:sz="0" w:space="0" w:color="auto" w:frame="1"/>
        </w:rPr>
        <w:t>- Đại hội công đoàn theo nhiệm kỳ. Báo cáo tổng kết nhiệm kỳ,..</w:t>
      </w:r>
    </w:p>
    <w:p w:rsidR="005A1529" w:rsidRDefault="005A1529" w:rsidP="005A1529">
      <w:pPr>
        <w:ind w:right="-95"/>
        <w:jc w:val="both"/>
        <w:rPr>
          <w:color w:val="000000"/>
          <w:sz w:val="28"/>
          <w:szCs w:val="28"/>
          <w:bdr w:val="none" w:sz="0" w:space="0" w:color="auto" w:frame="1"/>
        </w:rPr>
      </w:pPr>
      <w:r>
        <w:rPr>
          <w:color w:val="000000"/>
          <w:sz w:val="28"/>
          <w:szCs w:val="28"/>
          <w:bdr w:val="none" w:sz="0" w:space="0" w:color="auto" w:frame="1"/>
        </w:rPr>
        <w:t>- Qui chế chi tiêu rõ ràng. Thực hiện nghiêm túc có hiệu quả quy chế chi tiêu nội bộ trong hoạt động công đoàn.</w:t>
      </w:r>
    </w:p>
    <w:p w:rsidR="005A1529" w:rsidRDefault="005A1529" w:rsidP="005A1529">
      <w:pPr>
        <w:ind w:right="-95" w:firstLine="630"/>
        <w:jc w:val="both"/>
        <w:rPr>
          <w:sz w:val="28"/>
          <w:szCs w:val="28"/>
          <w:lang w:val="pt-BR"/>
        </w:rPr>
      </w:pPr>
      <w:r>
        <w:rPr>
          <w:color w:val="000000"/>
          <w:sz w:val="28"/>
          <w:szCs w:val="28"/>
          <w:bdr w:val="none" w:sz="0" w:space="0" w:color="auto" w:frame="1"/>
        </w:rPr>
        <w:t>-  Tổ chức hoạt động theo kế hoạch của Liên đoàn lao động cấp trên; Chăm lo đời sống, vật chất, tinh thần cho tập thể VC; tạo sự đoàn kết gắn bó mật thiết trong tập thể; thúc đẩy các hoạt động chung của nhà trường và hoàn thành với kết quả cao nhất. Không có CĐV vi phạm quy chế cũng như vi phạm điều lệ trường mầm non. Tổ chức cho CĐV tham quan vào dịp kết thúc năm học.</w:t>
      </w:r>
    </w:p>
    <w:p w:rsidR="00B11E78" w:rsidRDefault="00B11E78" w:rsidP="00D127FE">
      <w:pPr>
        <w:ind w:right="-95"/>
        <w:jc w:val="both"/>
        <w:rPr>
          <w:color w:val="000000"/>
          <w:sz w:val="28"/>
          <w:szCs w:val="28"/>
          <w:bdr w:val="none" w:sz="0" w:space="0" w:color="auto" w:frame="1"/>
        </w:rPr>
      </w:pPr>
      <w:r>
        <w:rPr>
          <w:color w:val="000000"/>
          <w:sz w:val="28"/>
          <w:szCs w:val="28"/>
          <w:bdr w:val="none" w:sz="0" w:space="0" w:color="auto" w:frame="1"/>
        </w:rPr>
        <w:t xml:space="preserve">         </w:t>
      </w:r>
      <w:r w:rsidR="00551A8B" w:rsidRPr="00D127FE">
        <w:rPr>
          <w:color w:val="000000"/>
          <w:sz w:val="28"/>
          <w:szCs w:val="28"/>
          <w:bdr w:val="none" w:sz="0" w:space="0" w:color="auto" w:frame="1"/>
        </w:rPr>
        <w:t xml:space="preserve">* Hoạt động đoàn thanh niên: </w:t>
      </w:r>
    </w:p>
    <w:p w:rsidR="00B11E78" w:rsidRDefault="00B11E78" w:rsidP="00D127FE">
      <w:pPr>
        <w:ind w:right="-95"/>
        <w:jc w:val="both"/>
        <w:rPr>
          <w:color w:val="000000"/>
          <w:sz w:val="28"/>
          <w:szCs w:val="28"/>
          <w:bdr w:val="none" w:sz="0" w:space="0" w:color="auto" w:frame="1"/>
        </w:rPr>
      </w:pPr>
      <w:r>
        <w:rPr>
          <w:color w:val="000000"/>
          <w:sz w:val="28"/>
          <w:szCs w:val="28"/>
          <w:bdr w:val="none" w:sz="0" w:space="0" w:color="auto" w:frame="1"/>
        </w:rPr>
        <w:t xml:space="preserve">        - </w:t>
      </w:r>
      <w:r w:rsidR="00551A8B" w:rsidRPr="00D127FE">
        <w:rPr>
          <w:color w:val="000000"/>
          <w:sz w:val="28"/>
          <w:szCs w:val="28"/>
          <w:bdr w:val="none" w:sz="0" w:space="0" w:color="auto" w:frame="1"/>
        </w:rPr>
        <w:t xml:space="preserve">Tổ chức Đại hội theo </w:t>
      </w:r>
      <w:r w:rsidR="00D127FE">
        <w:rPr>
          <w:color w:val="000000"/>
          <w:sz w:val="28"/>
          <w:szCs w:val="28"/>
          <w:bdr w:val="none" w:sz="0" w:space="0" w:color="auto" w:frame="1"/>
        </w:rPr>
        <w:t>nhiệm kỳ. Xây dựng kế hoạch hành động</w:t>
      </w:r>
      <w:r w:rsidR="00F0653C">
        <w:rPr>
          <w:color w:val="000000"/>
          <w:sz w:val="28"/>
          <w:szCs w:val="28"/>
          <w:bdr w:val="none" w:sz="0" w:space="0" w:color="auto" w:frame="1"/>
        </w:rPr>
        <w:t>, nghị quyết</w:t>
      </w:r>
      <w:r w:rsidR="00D127FE">
        <w:rPr>
          <w:color w:val="000000"/>
          <w:sz w:val="28"/>
          <w:szCs w:val="28"/>
          <w:bdr w:val="none" w:sz="0" w:space="0" w:color="auto" w:frame="1"/>
        </w:rPr>
        <w:t xml:space="preserve"> của chi đoàn, thực hiện chế độ báo cáo</w:t>
      </w:r>
      <w:r w:rsidR="00F0653C">
        <w:rPr>
          <w:color w:val="000000"/>
          <w:sz w:val="28"/>
          <w:szCs w:val="28"/>
          <w:bdr w:val="none" w:sz="0" w:space="0" w:color="auto" w:frame="1"/>
        </w:rPr>
        <w:t>, biên bản họp</w:t>
      </w:r>
      <w:r w:rsidR="00D127FE">
        <w:rPr>
          <w:color w:val="000000"/>
          <w:sz w:val="28"/>
          <w:szCs w:val="28"/>
          <w:bdr w:val="none" w:sz="0" w:space="0" w:color="auto" w:frame="1"/>
        </w:rPr>
        <w:t xml:space="preserve"> theo qui định. </w:t>
      </w:r>
    </w:p>
    <w:p w:rsidR="00D127FE" w:rsidRDefault="00B11E78" w:rsidP="00D127FE">
      <w:pPr>
        <w:ind w:right="-95"/>
        <w:jc w:val="both"/>
        <w:rPr>
          <w:color w:val="000000"/>
          <w:sz w:val="28"/>
          <w:szCs w:val="28"/>
          <w:bdr w:val="none" w:sz="0" w:space="0" w:color="auto" w:frame="1"/>
        </w:rPr>
      </w:pPr>
      <w:r>
        <w:rPr>
          <w:color w:val="000000"/>
          <w:sz w:val="28"/>
          <w:szCs w:val="28"/>
          <w:bdr w:val="none" w:sz="0" w:space="0" w:color="auto" w:frame="1"/>
        </w:rPr>
        <w:t xml:space="preserve">        - </w:t>
      </w:r>
      <w:r w:rsidR="00D127FE">
        <w:rPr>
          <w:color w:val="000000"/>
          <w:sz w:val="28"/>
          <w:szCs w:val="28"/>
          <w:bdr w:val="none" w:sz="0" w:space="0" w:color="auto" w:frame="1"/>
        </w:rPr>
        <w:t>Phát huy tuổi trẻ, sáng tạo, mạnh mẽ, sẵn sàng, xung phong, sôi nổi, khí thế khi thực hiện mọi nhiệm vụ được giao.</w:t>
      </w:r>
      <w:r w:rsidR="00551A8B" w:rsidRPr="00D127FE">
        <w:rPr>
          <w:color w:val="000000"/>
          <w:sz w:val="28"/>
          <w:szCs w:val="28"/>
          <w:bdr w:val="none" w:sz="0" w:space="0" w:color="auto" w:frame="1"/>
        </w:rPr>
        <w:t xml:space="preserve">        </w:t>
      </w:r>
    </w:p>
    <w:p w:rsidR="00826C3D" w:rsidRPr="00167CAC" w:rsidRDefault="00826C3D" w:rsidP="00D127FE">
      <w:pPr>
        <w:ind w:right="-95"/>
        <w:jc w:val="both"/>
        <w:rPr>
          <w:b/>
          <w:sz w:val="28"/>
          <w:szCs w:val="28"/>
          <w:lang w:val="pt-BR"/>
        </w:rPr>
      </w:pPr>
      <w:r w:rsidRPr="00167CAC">
        <w:rPr>
          <w:b/>
          <w:sz w:val="28"/>
          <w:szCs w:val="28"/>
          <w:lang w:val="pt-BR"/>
        </w:rPr>
        <w:t>3. Các chỉ tiêu thi đua:</w:t>
      </w:r>
    </w:p>
    <w:p w:rsidR="00713D74" w:rsidRPr="00167CAC" w:rsidRDefault="00713D74" w:rsidP="00D127FE">
      <w:pPr>
        <w:ind w:right="-95"/>
        <w:jc w:val="both"/>
        <w:rPr>
          <w:i/>
          <w:color w:val="000000"/>
          <w:sz w:val="28"/>
          <w:szCs w:val="28"/>
        </w:rPr>
      </w:pPr>
      <w:r w:rsidRPr="00167CAC">
        <w:rPr>
          <w:bCs/>
          <w:i/>
          <w:iCs/>
          <w:color w:val="000000"/>
          <w:sz w:val="28"/>
          <w:szCs w:val="28"/>
        </w:rPr>
        <w:lastRenderedPageBreak/>
        <w:t>3.1. Danh hiệu thi đua tập thể:</w:t>
      </w:r>
    </w:p>
    <w:p w:rsidR="00713D74" w:rsidRPr="00D127FE" w:rsidRDefault="004A49E9" w:rsidP="00D127FE">
      <w:pPr>
        <w:ind w:right="-95"/>
        <w:jc w:val="both"/>
        <w:rPr>
          <w:color w:val="000000"/>
          <w:sz w:val="28"/>
          <w:szCs w:val="28"/>
        </w:rPr>
      </w:pPr>
      <w:r>
        <w:rPr>
          <w:color w:val="000000"/>
          <w:sz w:val="28"/>
          <w:szCs w:val="28"/>
        </w:rPr>
        <w:t xml:space="preserve">        </w:t>
      </w:r>
      <w:r w:rsidR="00713D74" w:rsidRPr="00D127FE">
        <w:rPr>
          <w:color w:val="000000"/>
          <w:sz w:val="28"/>
          <w:szCs w:val="28"/>
        </w:rPr>
        <w:t>- Chi bộ</w:t>
      </w:r>
      <w:r w:rsidR="00713D74" w:rsidRPr="00D127FE">
        <w:rPr>
          <w:color w:val="000000"/>
          <w:sz w:val="28"/>
          <w:szCs w:val="28"/>
          <w:bdr w:val="none" w:sz="0" w:space="0" w:color="auto" w:frame="1"/>
        </w:rPr>
        <w:t>              </w:t>
      </w:r>
      <w:r w:rsidR="00713D74" w:rsidRPr="00D127FE">
        <w:rPr>
          <w:rStyle w:val="apple-converted-space"/>
          <w:color w:val="000000"/>
          <w:sz w:val="28"/>
          <w:szCs w:val="28"/>
          <w:bdr w:val="none" w:sz="0" w:space="0" w:color="auto" w:frame="1"/>
        </w:rPr>
        <w:t> </w:t>
      </w:r>
      <w:r w:rsidR="00713D74" w:rsidRPr="00D127FE">
        <w:rPr>
          <w:color w:val="000000"/>
          <w:sz w:val="28"/>
          <w:szCs w:val="28"/>
        </w:rPr>
        <w:t>: “Trong sạch - Vững mạnh”.</w:t>
      </w:r>
    </w:p>
    <w:p w:rsidR="00713D74" w:rsidRPr="00D127FE" w:rsidRDefault="004A49E9" w:rsidP="00D127FE">
      <w:pPr>
        <w:ind w:right="-95"/>
        <w:jc w:val="both"/>
        <w:rPr>
          <w:color w:val="000000"/>
          <w:sz w:val="28"/>
          <w:szCs w:val="28"/>
        </w:rPr>
      </w:pPr>
      <w:r>
        <w:rPr>
          <w:color w:val="000000"/>
          <w:sz w:val="28"/>
          <w:szCs w:val="28"/>
        </w:rPr>
        <w:t xml:space="preserve">        </w:t>
      </w:r>
      <w:r w:rsidR="00713D74" w:rsidRPr="00D127FE">
        <w:rPr>
          <w:color w:val="000000"/>
          <w:sz w:val="28"/>
          <w:szCs w:val="28"/>
        </w:rPr>
        <w:t>- Chính quyền</w:t>
      </w:r>
      <w:r w:rsidR="00713D74" w:rsidRPr="00D127FE">
        <w:rPr>
          <w:color w:val="000000"/>
          <w:sz w:val="28"/>
          <w:szCs w:val="28"/>
          <w:bdr w:val="none" w:sz="0" w:space="0" w:color="auto" w:frame="1"/>
        </w:rPr>
        <w:t>     </w:t>
      </w:r>
      <w:r w:rsidR="00713D74" w:rsidRPr="00D127FE">
        <w:rPr>
          <w:rStyle w:val="apple-converted-space"/>
          <w:color w:val="000000"/>
          <w:sz w:val="28"/>
          <w:szCs w:val="28"/>
          <w:bdr w:val="none" w:sz="0" w:space="0" w:color="auto" w:frame="1"/>
        </w:rPr>
        <w:t xml:space="preserve"> </w:t>
      </w:r>
      <w:r w:rsidR="00713D74" w:rsidRPr="00D127FE">
        <w:rPr>
          <w:color w:val="000000"/>
          <w:sz w:val="28"/>
          <w:szCs w:val="28"/>
        </w:rPr>
        <w:t xml:space="preserve">: “Tập thể lao động xuất sắc”. Bằng khen của chủ tịch Tỉnh. </w:t>
      </w:r>
      <w:r>
        <w:rPr>
          <w:color w:val="000000"/>
          <w:sz w:val="28"/>
          <w:szCs w:val="28"/>
        </w:rPr>
        <w:t xml:space="preserve"> </w:t>
      </w:r>
      <w:r w:rsidR="00713D74" w:rsidRPr="00D127FE">
        <w:rPr>
          <w:color w:val="000000"/>
          <w:sz w:val="28"/>
          <w:szCs w:val="28"/>
        </w:rPr>
        <w:t xml:space="preserve">Bằng khen của giám đốc Sở GD&amp;ĐT. </w:t>
      </w:r>
    </w:p>
    <w:p w:rsidR="00713D74" w:rsidRPr="00D127FE" w:rsidRDefault="004A49E9" w:rsidP="00D127FE">
      <w:pPr>
        <w:ind w:right="-95"/>
        <w:jc w:val="both"/>
        <w:rPr>
          <w:color w:val="000000"/>
          <w:sz w:val="28"/>
          <w:szCs w:val="28"/>
        </w:rPr>
      </w:pPr>
      <w:r>
        <w:rPr>
          <w:color w:val="000000"/>
          <w:sz w:val="28"/>
          <w:szCs w:val="28"/>
        </w:rPr>
        <w:t xml:space="preserve">        </w:t>
      </w:r>
      <w:r w:rsidR="00713D74" w:rsidRPr="00D127FE">
        <w:rPr>
          <w:color w:val="000000"/>
          <w:sz w:val="28"/>
          <w:szCs w:val="28"/>
        </w:rPr>
        <w:t>- Công đoàn</w:t>
      </w:r>
      <w:r w:rsidR="00713D74" w:rsidRPr="00D127FE">
        <w:rPr>
          <w:color w:val="000000"/>
          <w:sz w:val="28"/>
          <w:szCs w:val="28"/>
          <w:bdr w:val="none" w:sz="0" w:space="0" w:color="auto" w:frame="1"/>
        </w:rPr>
        <w:t>        </w:t>
      </w:r>
      <w:r w:rsidR="00713D74" w:rsidRPr="00D127FE">
        <w:rPr>
          <w:rStyle w:val="apple-converted-space"/>
          <w:color w:val="000000"/>
          <w:sz w:val="28"/>
          <w:szCs w:val="28"/>
          <w:bdr w:val="none" w:sz="0" w:space="0" w:color="auto" w:frame="1"/>
        </w:rPr>
        <w:t> </w:t>
      </w:r>
      <w:r w:rsidR="00713D74" w:rsidRPr="00D127FE">
        <w:rPr>
          <w:color w:val="000000"/>
          <w:sz w:val="28"/>
          <w:szCs w:val="28"/>
        </w:rPr>
        <w:t>: “Công đoàn Vững mạnh - Xuất sắc”</w:t>
      </w:r>
    </w:p>
    <w:p w:rsidR="00713D74" w:rsidRPr="00D127FE" w:rsidRDefault="004A49E9" w:rsidP="00D127FE">
      <w:pPr>
        <w:ind w:right="-95"/>
        <w:jc w:val="both"/>
        <w:rPr>
          <w:color w:val="000000"/>
          <w:sz w:val="28"/>
          <w:szCs w:val="28"/>
        </w:rPr>
      </w:pPr>
      <w:r>
        <w:rPr>
          <w:color w:val="000000"/>
          <w:sz w:val="28"/>
          <w:szCs w:val="28"/>
        </w:rPr>
        <w:t xml:space="preserve">        </w:t>
      </w:r>
      <w:r w:rsidR="00713D74" w:rsidRPr="00D127FE">
        <w:rPr>
          <w:color w:val="000000"/>
          <w:sz w:val="28"/>
          <w:szCs w:val="28"/>
        </w:rPr>
        <w:t>-</w:t>
      </w:r>
      <w:r>
        <w:rPr>
          <w:color w:val="000000"/>
          <w:sz w:val="28"/>
          <w:szCs w:val="28"/>
        </w:rPr>
        <w:t xml:space="preserve"> </w:t>
      </w:r>
      <w:r w:rsidR="00713D74" w:rsidRPr="00D127FE">
        <w:rPr>
          <w:color w:val="000000"/>
          <w:sz w:val="28"/>
          <w:szCs w:val="28"/>
        </w:rPr>
        <w:t>Chi đoàn             :  “ Vững mạnh ”</w:t>
      </w:r>
    </w:p>
    <w:p w:rsidR="00713D74" w:rsidRPr="00167CAC" w:rsidRDefault="00713D74" w:rsidP="00D127FE">
      <w:pPr>
        <w:ind w:right="-95"/>
        <w:jc w:val="both"/>
        <w:rPr>
          <w:i/>
          <w:color w:val="000000"/>
          <w:sz w:val="28"/>
          <w:szCs w:val="28"/>
        </w:rPr>
      </w:pPr>
      <w:r w:rsidRPr="00167CAC">
        <w:rPr>
          <w:bCs/>
          <w:i/>
          <w:iCs/>
          <w:color w:val="000000"/>
          <w:sz w:val="28"/>
          <w:szCs w:val="28"/>
        </w:rPr>
        <w:t>3.2. Danh hiệu thi đua cá nhân cán bộ, giáo viên, nhân viên:</w:t>
      </w:r>
    </w:p>
    <w:p w:rsidR="00713D74" w:rsidRPr="00D127FE" w:rsidRDefault="00713D74" w:rsidP="00D127FE">
      <w:pPr>
        <w:ind w:right="-95"/>
        <w:jc w:val="both"/>
        <w:rPr>
          <w:color w:val="000000"/>
          <w:sz w:val="28"/>
          <w:szCs w:val="28"/>
          <w:bdr w:val="none" w:sz="0" w:space="0" w:color="auto" w:frame="1"/>
        </w:rPr>
      </w:pPr>
      <w:r w:rsidRPr="00D127FE">
        <w:rPr>
          <w:color w:val="000000"/>
          <w:sz w:val="28"/>
          <w:szCs w:val="28"/>
          <w:bdr w:val="none" w:sz="0" w:space="0" w:color="auto" w:frame="1"/>
        </w:rPr>
        <w:t>- Chiến sĩ thi đua cấp Tỉnh                : 01</w:t>
      </w:r>
    </w:p>
    <w:p w:rsidR="00713D74" w:rsidRPr="00D127FE" w:rsidRDefault="00713D74" w:rsidP="00D127FE">
      <w:pPr>
        <w:ind w:right="-95"/>
        <w:jc w:val="both"/>
        <w:rPr>
          <w:color w:val="000000"/>
          <w:sz w:val="28"/>
          <w:szCs w:val="28"/>
          <w:bdr w:val="none" w:sz="0" w:space="0" w:color="auto" w:frame="1"/>
        </w:rPr>
      </w:pPr>
      <w:r w:rsidRPr="00D127FE">
        <w:rPr>
          <w:color w:val="000000"/>
          <w:sz w:val="28"/>
          <w:szCs w:val="28"/>
          <w:bdr w:val="none" w:sz="0" w:space="0" w:color="auto" w:frame="1"/>
        </w:rPr>
        <w:t>- Bằng khen cấp Tỉnh                        : 01</w:t>
      </w:r>
    </w:p>
    <w:p w:rsidR="00713D74" w:rsidRPr="00D127FE" w:rsidRDefault="00713D74" w:rsidP="00D127FE">
      <w:pPr>
        <w:tabs>
          <w:tab w:val="center" w:pos="4677"/>
        </w:tabs>
        <w:ind w:right="-95"/>
        <w:jc w:val="both"/>
        <w:rPr>
          <w:color w:val="000000"/>
          <w:sz w:val="28"/>
          <w:szCs w:val="28"/>
          <w:bdr w:val="none" w:sz="0" w:space="0" w:color="auto" w:frame="1"/>
        </w:rPr>
      </w:pPr>
      <w:r w:rsidRPr="00D127FE">
        <w:rPr>
          <w:color w:val="000000"/>
          <w:sz w:val="28"/>
          <w:szCs w:val="28"/>
          <w:bdr w:val="none" w:sz="0" w:space="0" w:color="auto" w:frame="1"/>
        </w:rPr>
        <w:t>- Giấy khen của giám đốc Sở             : 01</w:t>
      </w:r>
    </w:p>
    <w:p w:rsidR="00713D74" w:rsidRPr="00D127FE" w:rsidRDefault="00713D74" w:rsidP="00D127FE">
      <w:pPr>
        <w:tabs>
          <w:tab w:val="center" w:pos="4677"/>
        </w:tabs>
        <w:ind w:right="-95"/>
        <w:jc w:val="both"/>
        <w:rPr>
          <w:color w:val="000000"/>
          <w:sz w:val="28"/>
          <w:szCs w:val="28"/>
        </w:rPr>
      </w:pPr>
      <w:r w:rsidRPr="00D127FE">
        <w:rPr>
          <w:color w:val="000000"/>
          <w:sz w:val="28"/>
          <w:szCs w:val="28"/>
          <w:bdr w:val="none" w:sz="0" w:space="0" w:color="auto" w:frame="1"/>
        </w:rPr>
        <w:t>- Giấy khen của chủ tịch thành phố    : 02</w:t>
      </w:r>
    </w:p>
    <w:p w:rsidR="00713D74" w:rsidRPr="00D127FE" w:rsidRDefault="00713D74" w:rsidP="00D127FE">
      <w:pPr>
        <w:ind w:right="-95"/>
        <w:jc w:val="both"/>
        <w:rPr>
          <w:color w:val="000000"/>
          <w:sz w:val="28"/>
          <w:szCs w:val="28"/>
        </w:rPr>
      </w:pPr>
      <w:r w:rsidRPr="00D127FE">
        <w:rPr>
          <w:color w:val="000000"/>
          <w:sz w:val="28"/>
          <w:szCs w:val="28"/>
          <w:bdr w:val="none" w:sz="0" w:space="0" w:color="auto" w:frame="1"/>
        </w:rPr>
        <w:t>- Chiến sĩ thi đua cấp Cơ sở</w:t>
      </w:r>
      <w:r w:rsidRPr="00D127FE">
        <w:rPr>
          <w:rStyle w:val="apple-converted-space"/>
          <w:color w:val="000000"/>
          <w:sz w:val="28"/>
          <w:szCs w:val="28"/>
          <w:bdr w:val="none" w:sz="0" w:space="0" w:color="auto" w:frame="1"/>
        </w:rPr>
        <w:t> </w:t>
      </w:r>
      <w:r w:rsidRPr="00D127FE">
        <w:rPr>
          <w:color w:val="000000"/>
          <w:sz w:val="28"/>
          <w:szCs w:val="28"/>
          <w:bdr w:val="none" w:sz="0" w:space="0" w:color="auto" w:frame="1"/>
        </w:rPr>
        <w:t>            </w:t>
      </w:r>
      <w:r w:rsidRPr="00D127FE">
        <w:rPr>
          <w:rStyle w:val="apple-converted-space"/>
          <w:color w:val="000000"/>
          <w:sz w:val="28"/>
          <w:szCs w:val="28"/>
          <w:bdr w:val="none" w:sz="0" w:space="0" w:color="auto" w:frame="1"/>
        </w:rPr>
        <w:t> </w:t>
      </w:r>
      <w:r w:rsidRPr="00D127FE">
        <w:rPr>
          <w:color w:val="000000"/>
          <w:sz w:val="28"/>
          <w:szCs w:val="28"/>
          <w:bdr w:val="none" w:sz="0" w:space="0" w:color="auto" w:frame="1"/>
        </w:rPr>
        <w:t>: 15 % ( Tổng số LĐTT )</w:t>
      </w:r>
    </w:p>
    <w:p w:rsidR="00713D74" w:rsidRPr="00D127FE" w:rsidRDefault="00713D74" w:rsidP="00D127FE">
      <w:pPr>
        <w:ind w:right="-95"/>
        <w:jc w:val="both"/>
        <w:rPr>
          <w:color w:val="000000"/>
          <w:sz w:val="28"/>
          <w:szCs w:val="28"/>
        </w:rPr>
      </w:pPr>
      <w:r w:rsidRPr="00D127FE">
        <w:rPr>
          <w:color w:val="000000"/>
          <w:sz w:val="28"/>
          <w:szCs w:val="28"/>
          <w:bdr w:val="none" w:sz="0" w:space="0" w:color="auto" w:frame="1"/>
        </w:rPr>
        <w:t>- Lao động Tiên tiến</w:t>
      </w:r>
      <w:r w:rsidRPr="00D127FE">
        <w:rPr>
          <w:rStyle w:val="apple-converted-space"/>
          <w:color w:val="000000"/>
          <w:sz w:val="28"/>
          <w:szCs w:val="28"/>
          <w:bdr w:val="none" w:sz="0" w:space="0" w:color="auto" w:frame="1"/>
        </w:rPr>
        <w:t> </w:t>
      </w:r>
      <w:r w:rsidRPr="00D127FE">
        <w:rPr>
          <w:color w:val="000000"/>
          <w:sz w:val="28"/>
          <w:szCs w:val="28"/>
          <w:bdr w:val="none" w:sz="0" w:space="0" w:color="auto" w:frame="1"/>
        </w:rPr>
        <w:t>                        </w:t>
      </w:r>
      <w:r w:rsidRPr="00D127FE">
        <w:rPr>
          <w:rStyle w:val="apple-converted-space"/>
          <w:color w:val="000000"/>
          <w:sz w:val="28"/>
          <w:szCs w:val="28"/>
          <w:bdr w:val="none" w:sz="0" w:space="0" w:color="auto" w:frame="1"/>
        </w:rPr>
        <w:t> </w:t>
      </w:r>
      <w:r w:rsidRPr="00D127FE">
        <w:rPr>
          <w:color w:val="000000"/>
          <w:sz w:val="28"/>
          <w:szCs w:val="28"/>
          <w:bdr w:val="none" w:sz="0" w:space="0" w:color="auto" w:frame="1"/>
        </w:rPr>
        <w:t xml:space="preserve">: 70 % ( Tổng số VC </w:t>
      </w:r>
      <w:r w:rsidR="00470778">
        <w:rPr>
          <w:color w:val="000000"/>
          <w:sz w:val="28"/>
          <w:szCs w:val="28"/>
          <w:bdr w:val="none" w:sz="0" w:space="0" w:color="auto" w:frame="1"/>
        </w:rPr>
        <w:t>theo qui định</w:t>
      </w:r>
      <w:r w:rsidRPr="00D127FE">
        <w:rPr>
          <w:color w:val="000000"/>
          <w:sz w:val="28"/>
          <w:szCs w:val="28"/>
          <w:bdr w:val="none" w:sz="0" w:space="0" w:color="auto" w:frame="1"/>
        </w:rPr>
        <w:t>)</w:t>
      </w:r>
    </w:p>
    <w:p w:rsidR="00713D74" w:rsidRPr="00D127FE" w:rsidRDefault="00713D74" w:rsidP="00D127FE">
      <w:pPr>
        <w:ind w:right="-95"/>
        <w:jc w:val="both"/>
        <w:rPr>
          <w:color w:val="000000"/>
          <w:sz w:val="28"/>
          <w:szCs w:val="28"/>
        </w:rPr>
      </w:pPr>
      <w:r w:rsidRPr="00D127FE">
        <w:rPr>
          <w:color w:val="000000"/>
          <w:sz w:val="28"/>
          <w:szCs w:val="28"/>
          <w:bdr w:val="none" w:sz="0" w:space="0" w:color="auto" w:frame="1"/>
        </w:rPr>
        <w:t>- Cán bộ công đoàn xuất sắc</w:t>
      </w:r>
      <w:r w:rsidRPr="00D127FE">
        <w:rPr>
          <w:rStyle w:val="apple-converted-space"/>
          <w:color w:val="000000"/>
          <w:sz w:val="28"/>
          <w:szCs w:val="28"/>
          <w:bdr w:val="none" w:sz="0" w:space="0" w:color="auto" w:frame="1"/>
        </w:rPr>
        <w:t> </w:t>
      </w:r>
      <w:r w:rsidRPr="00D127FE">
        <w:rPr>
          <w:color w:val="000000"/>
          <w:sz w:val="28"/>
          <w:szCs w:val="28"/>
          <w:bdr w:val="none" w:sz="0" w:space="0" w:color="auto" w:frame="1"/>
        </w:rPr>
        <w:t>           </w:t>
      </w:r>
      <w:r w:rsidRPr="00D127FE">
        <w:rPr>
          <w:rStyle w:val="apple-converted-space"/>
          <w:color w:val="000000"/>
          <w:sz w:val="28"/>
          <w:szCs w:val="28"/>
          <w:bdr w:val="none" w:sz="0" w:space="0" w:color="auto" w:frame="1"/>
        </w:rPr>
        <w:t> </w:t>
      </w:r>
      <w:r w:rsidRPr="00D127FE">
        <w:rPr>
          <w:color w:val="000000"/>
          <w:sz w:val="28"/>
          <w:szCs w:val="28"/>
          <w:bdr w:val="none" w:sz="0" w:space="0" w:color="auto" w:frame="1"/>
        </w:rPr>
        <w:t>: 01</w:t>
      </w:r>
    </w:p>
    <w:p w:rsidR="00713D74" w:rsidRPr="00D127FE" w:rsidRDefault="00713D74" w:rsidP="00D127FE">
      <w:pPr>
        <w:ind w:right="-95"/>
        <w:jc w:val="both"/>
        <w:rPr>
          <w:color w:val="000000"/>
          <w:sz w:val="28"/>
          <w:szCs w:val="28"/>
        </w:rPr>
      </w:pPr>
      <w:r w:rsidRPr="00D127FE">
        <w:rPr>
          <w:color w:val="000000"/>
          <w:sz w:val="28"/>
          <w:szCs w:val="28"/>
          <w:bdr w:val="none" w:sz="0" w:space="0" w:color="auto" w:frame="1"/>
        </w:rPr>
        <w:t>- Sáng kiến KN đạt cấp tỉnh              : 06</w:t>
      </w:r>
      <w:r w:rsidRPr="00D127FE">
        <w:rPr>
          <w:rStyle w:val="apple-converted-space"/>
          <w:color w:val="000000"/>
          <w:sz w:val="28"/>
          <w:szCs w:val="28"/>
          <w:bdr w:val="none" w:sz="0" w:space="0" w:color="auto" w:frame="1"/>
        </w:rPr>
        <w:t> </w:t>
      </w:r>
      <w:r w:rsidRPr="00D127FE">
        <w:rPr>
          <w:color w:val="000000"/>
          <w:sz w:val="28"/>
          <w:szCs w:val="28"/>
          <w:bdr w:val="none" w:sz="0" w:space="0" w:color="auto" w:frame="1"/>
        </w:rPr>
        <w:t>                              </w:t>
      </w:r>
      <w:r w:rsidRPr="00D127FE">
        <w:rPr>
          <w:rStyle w:val="apple-converted-space"/>
          <w:color w:val="000000"/>
          <w:sz w:val="28"/>
          <w:szCs w:val="28"/>
          <w:bdr w:val="none" w:sz="0" w:space="0" w:color="auto" w:frame="1"/>
        </w:rPr>
        <w:t> </w:t>
      </w:r>
    </w:p>
    <w:p w:rsidR="00713D74" w:rsidRPr="00167CAC" w:rsidRDefault="00713D74" w:rsidP="00D127FE">
      <w:pPr>
        <w:ind w:right="-95"/>
        <w:jc w:val="both"/>
        <w:rPr>
          <w:i/>
          <w:color w:val="000000"/>
          <w:sz w:val="28"/>
          <w:szCs w:val="28"/>
        </w:rPr>
      </w:pPr>
      <w:r w:rsidRPr="00167CAC">
        <w:rPr>
          <w:i/>
          <w:iCs/>
          <w:color w:val="000000"/>
          <w:sz w:val="28"/>
          <w:szCs w:val="28"/>
          <w:bdr w:val="none" w:sz="0" w:space="0" w:color="auto" w:frame="1"/>
        </w:rPr>
        <w:t xml:space="preserve">3.3. Chỉ tiêu </w:t>
      </w:r>
      <w:r w:rsidR="00793029" w:rsidRPr="00167CAC">
        <w:rPr>
          <w:i/>
          <w:iCs/>
          <w:color w:val="000000"/>
          <w:sz w:val="28"/>
          <w:szCs w:val="28"/>
          <w:bdr w:val="none" w:sz="0" w:space="0" w:color="auto" w:frame="1"/>
        </w:rPr>
        <w:t>thực hiện trong năm học 202</w:t>
      </w:r>
      <w:r w:rsidR="004A49E9">
        <w:rPr>
          <w:i/>
          <w:iCs/>
          <w:color w:val="000000"/>
          <w:sz w:val="28"/>
          <w:szCs w:val="28"/>
          <w:bdr w:val="none" w:sz="0" w:space="0" w:color="auto" w:frame="1"/>
        </w:rPr>
        <w:t>4</w:t>
      </w:r>
      <w:r w:rsidR="00793029" w:rsidRPr="00167CAC">
        <w:rPr>
          <w:i/>
          <w:iCs/>
          <w:color w:val="000000"/>
          <w:sz w:val="28"/>
          <w:szCs w:val="28"/>
          <w:bdr w:val="none" w:sz="0" w:space="0" w:color="auto" w:frame="1"/>
        </w:rPr>
        <w:t xml:space="preserve"> - 202</w:t>
      </w:r>
      <w:r w:rsidR="004A49E9">
        <w:rPr>
          <w:i/>
          <w:iCs/>
          <w:color w:val="000000"/>
          <w:sz w:val="28"/>
          <w:szCs w:val="28"/>
          <w:bdr w:val="none" w:sz="0" w:space="0" w:color="auto" w:frame="1"/>
        </w:rPr>
        <w:t>5</w:t>
      </w:r>
      <w:r w:rsidRPr="00167CAC">
        <w:rPr>
          <w:i/>
          <w:iCs/>
          <w:color w:val="000000"/>
          <w:sz w:val="28"/>
          <w:szCs w:val="28"/>
          <w:bdr w:val="none" w:sz="0" w:space="0" w:color="auto" w:frame="1"/>
        </w:rPr>
        <w:t>:</w:t>
      </w:r>
    </w:p>
    <w:p w:rsidR="00793029" w:rsidRPr="00D127FE" w:rsidRDefault="00793029" w:rsidP="00D127FE">
      <w:pPr>
        <w:ind w:right="-95" w:firstLine="630"/>
        <w:jc w:val="both"/>
        <w:rPr>
          <w:sz w:val="28"/>
          <w:szCs w:val="28"/>
        </w:rPr>
      </w:pPr>
      <w:r w:rsidRPr="00D127FE">
        <w:rPr>
          <w:color w:val="000000"/>
          <w:sz w:val="28"/>
          <w:szCs w:val="28"/>
          <w:bdr w:val="none" w:sz="0" w:space="0" w:color="auto" w:frame="1"/>
        </w:rPr>
        <w:t xml:space="preserve">- </w:t>
      </w:r>
      <w:r w:rsidRPr="00D127FE">
        <w:rPr>
          <w:sz w:val="28"/>
          <w:szCs w:val="28"/>
        </w:rPr>
        <w:t xml:space="preserve">Tổng số nhóm lớp: 20 lớp với 595 trẻ </w:t>
      </w:r>
    </w:p>
    <w:p w:rsidR="00793029" w:rsidRPr="00D127FE" w:rsidRDefault="00793029" w:rsidP="00D127FE">
      <w:pPr>
        <w:ind w:right="-95" w:firstLine="630"/>
        <w:jc w:val="both"/>
        <w:rPr>
          <w:sz w:val="28"/>
          <w:szCs w:val="28"/>
        </w:rPr>
      </w:pPr>
      <w:r w:rsidRPr="00D127FE">
        <w:rPr>
          <w:sz w:val="28"/>
          <w:szCs w:val="28"/>
        </w:rPr>
        <w:t xml:space="preserve">- Nhóm trẻ tư thục: Vẫn duy trì 2 nhóm </w:t>
      </w:r>
    </w:p>
    <w:p w:rsidR="00793029" w:rsidRPr="00D127FE" w:rsidRDefault="00F0653C" w:rsidP="00D127FE">
      <w:pPr>
        <w:ind w:right="-95"/>
        <w:jc w:val="both"/>
        <w:rPr>
          <w:sz w:val="28"/>
          <w:szCs w:val="28"/>
        </w:rPr>
      </w:pPr>
      <w:r>
        <w:rPr>
          <w:sz w:val="28"/>
          <w:szCs w:val="28"/>
        </w:rPr>
        <w:t xml:space="preserve">         </w:t>
      </w:r>
      <w:r w:rsidR="00793029" w:rsidRPr="00D127FE">
        <w:rPr>
          <w:sz w:val="28"/>
          <w:szCs w:val="28"/>
        </w:rPr>
        <w:t>- Huy động 100% trẻ 5 tuổi ra lớp và 100% trẻ được đánh giá theo các mục tiêu trong các lĩnh vực phát triển.</w:t>
      </w:r>
    </w:p>
    <w:p w:rsidR="00793029" w:rsidRPr="00D127FE" w:rsidRDefault="00793029" w:rsidP="00D127FE">
      <w:pPr>
        <w:ind w:right="-95" w:firstLine="630"/>
        <w:jc w:val="both"/>
        <w:rPr>
          <w:sz w:val="28"/>
          <w:szCs w:val="28"/>
        </w:rPr>
      </w:pPr>
      <w:r w:rsidRPr="00D127FE">
        <w:rPr>
          <w:sz w:val="28"/>
          <w:szCs w:val="28"/>
        </w:rPr>
        <w:t xml:space="preserve">- 100% trẻ đến trường được khám sức khỏe theo </w:t>
      </w:r>
      <w:r w:rsidR="00F0653C">
        <w:rPr>
          <w:sz w:val="28"/>
          <w:szCs w:val="28"/>
        </w:rPr>
        <w:t xml:space="preserve">quí, theo tháng và được y tế phường khám sức khỏe </w:t>
      </w:r>
      <w:r w:rsidRPr="00D127FE">
        <w:rPr>
          <w:sz w:val="28"/>
          <w:szCs w:val="28"/>
        </w:rPr>
        <w:t>định kỳ</w:t>
      </w:r>
      <w:r w:rsidR="00F0653C">
        <w:rPr>
          <w:sz w:val="28"/>
          <w:szCs w:val="28"/>
        </w:rPr>
        <w:t xml:space="preserve"> 2lần/năm</w:t>
      </w:r>
      <w:r w:rsidRPr="00D127FE">
        <w:rPr>
          <w:sz w:val="28"/>
          <w:szCs w:val="28"/>
        </w:rPr>
        <w:t>.</w:t>
      </w:r>
    </w:p>
    <w:p w:rsidR="00793029" w:rsidRPr="00D127FE" w:rsidRDefault="00793029" w:rsidP="00D127FE">
      <w:pPr>
        <w:ind w:right="-95" w:firstLine="630"/>
        <w:jc w:val="both"/>
        <w:rPr>
          <w:sz w:val="28"/>
          <w:szCs w:val="28"/>
        </w:rPr>
      </w:pPr>
      <w:r w:rsidRPr="00D127FE">
        <w:rPr>
          <w:sz w:val="28"/>
          <w:szCs w:val="28"/>
        </w:rPr>
        <w:t xml:space="preserve">- 100% các nhóm lớp thực hiện tốt </w:t>
      </w:r>
      <w:r w:rsidR="00F0653C">
        <w:rPr>
          <w:sz w:val="28"/>
          <w:szCs w:val="28"/>
        </w:rPr>
        <w:t xml:space="preserve">các </w:t>
      </w:r>
      <w:r w:rsidRPr="00D127FE">
        <w:rPr>
          <w:sz w:val="28"/>
          <w:szCs w:val="28"/>
        </w:rPr>
        <w:t xml:space="preserve">chuyên đề </w:t>
      </w:r>
      <w:r w:rsidR="00F0653C">
        <w:rPr>
          <w:sz w:val="28"/>
          <w:szCs w:val="28"/>
        </w:rPr>
        <w:t xml:space="preserve">trọng tâm của năm học và tiếp tục thực hiện chuyên đề </w:t>
      </w:r>
      <w:r w:rsidRPr="00D127FE">
        <w:rPr>
          <w:sz w:val="28"/>
          <w:szCs w:val="28"/>
        </w:rPr>
        <w:t>xây dựng trường mầm non lấy trẻ làm trung tâm</w:t>
      </w:r>
      <w:r w:rsidR="00F0653C">
        <w:rPr>
          <w:sz w:val="28"/>
          <w:szCs w:val="28"/>
        </w:rPr>
        <w:t xml:space="preserve"> theo giai đoạn</w:t>
      </w:r>
      <w:r w:rsidRPr="00D127FE">
        <w:rPr>
          <w:sz w:val="28"/>
          <w:szCs w:val="28"/>
        </w:rPr>
        <w:t>.</w:t>
      </w:r>
    </w:p>
    <w:p w:rsidR="00793029" w:rsidRDefault="00793029" w:rsidP="00D127FE">
      <w:pPr>
        <w:ind w:right="-95" w:firstLine="630"/>
        <w:jc w:val="both"/>
        <w:rPr>
          <w:sz w:val="28"/>
          <w:szCs w:val="28"/>
        </w:rPr>
      </w:pPr>
      <w:r w:rsidRPr="00D127FE">
        <w:rPr>
          <w:sz w:val="28"/>
          <w:szCs w:val="28"/>
        </w:rPr>
        <w:t>- 100% các nhóm lớp thực hiện lồng ghép chương trình giáo dụ</w:t>
      </w:r>
      <w:r w:rsidR="00F0653C">
        <w:rPr>
          <w:sz w:val="28"/>
          <w:szCs w:val="28"/>
        </w:rPr>
        <w:t>c STEAM vào các hoạt động và trang trí nhóm lớp.</w:t>
      </w:r>
    </w:p>
    <w:p w:rsidR="00793029" w:rsidRDefault="00F0653C" w:rsidP="00D127FE">
      <w:pPr>
        <w:tabs>
          <w:tab w:val="left" w:pos="0"/>
        </w:tabs>
        <w:ind w:right="-95" w:firstLine="630"/>
        <w:jc w:val="both"/>
        <w:rPr>
          <w:sz w:val="28"/>
          <w:szCs w:val="28"/>
        </w:rPr>
      </w:pPr>
      <w:r w:rsidRPr="004A49E9">
        <w:rPr>
          <w:sz w:val="28"/>
          <w:szCs w:val="28"/>
        </w:rPr>
        <w:t>- Phấn đấu đến năm 2026 đạt 96% CBGV đạt trên chuẩn (Trình độ ĐHMN)           ( 45/47 CBGV)</w:t>
      </w:r>
    </w:p>
    <w:p w:rsidR="004A49E9" w:rsidRDefault="00A73147" w:rsidP="00D127FE">
      <w:pPr>
        <w:tabs>
          <w:tab w:val="left" w:pos="0"/>
        </w:tabs>
        <w:ind w:right="-95" w:firstLine="630"/>
        <w:jc w:val="both"/>
        <w:rPr>
          <w:sz w:val="28"/>
          <w:szCs w:val="28"/>
        </w:rPr>
      </w:pPr>
      <w:r>
        <w:rPr>
          <w:sz w:val="28"/>
          <w:szCs w:val="28"/>
        </w:rPr>
        <w:t>- Tổ chức các hoạt động trải nghiệm</w:t>
      </w:r>
      <w:r w:rsidR="004A49E9">
        <w:rPr>
          <w:sz w:val="28"/>
          <w:szCs w:val="28"/>
        </w:rPr>
        <w:t>: Ngày hội STEM/STEAM; Ngày hội thể thao; Tết mùa xuân; C</w:t>
      </w:r>
      <w:r>
        <w:rPr>
          <w:sz w:val="28"/>
          <w:szCs w:val="28"/>
        </w:rPr>
        <w:t xml:space="preserve">húng tôi là chiến sĩ; Tôi </w:t>
      </w:r>
      <w:r w:rsidR="004A49E9">
        <w:rPr>
          <w:sz w:val="28"/>
          <w:szCs w:val="28"/>
        </w:rPr>
        <w:t>yêu Việt Nam; Rung chuông vàng;...</w:t>
      </w:r>
    </w:p>
    <w:p w:rsidR="00A73147" w:rsidRDefault="00A73147" w:rsidP="00D127FE">
      <w:pPr>
        <w:tabs>
          <w:tab w:val="left" w:pos="0"/>
        </w:tabs>
        <w:ind w:right="-95" w:firstLine="630"/>
        <w:jc w:val="both"/>
        <w:rPr>
          <w:sz w:val="28"/>
          <w:szCs w:val="28"/>
        </w:rPr>
      </w:pPr>
      <w:r>
        <w:rPr>
          <w:sz w:val="28"/>
          <w:szCs w:val="28"/>
        </w:rPr>
        <w:t>- Các tổ chức, các bộ phận trong nhà trường thực hiện theo đúng kế hoạch đề ra. Các đ/c trong các ban chỉ đạo thực hiện nghiêm túc nhiệm vụ đã phân công.</w:t>
      </w:r>
    </w:p>
    <w:p w:rsidR="00A73147" w:rsidRPr="00F0653C" w:rsidRDefault="00A73147" w:rsidP="00D127FE">
      <w:pPr>
        <w:tabs>
          <w:tab w:val="left" w:pos="0"/>
        </w:tabs>
        <w:ind w:right="-95" w:firstLine="630"/>
        <w:jc w:val="both"/>
        <w:rPr>
          <w:sz w:val="28"/>
          <w:szCs w:val="28"/>
        </w:rPr>
      </w:pPr>
      <w:r>
        <w:rPr>
          <w:sz w:val="28"/>
          <w:szCs w:val="28"/>
        </w:rPr>
        <w:t>- Các hoạt động của nhà trường được thực hiện theo đúng kế hoạch, chỉ tiêu đề ra.</w:t>
      </w:r>
    </w:p>
    <w:p w:rsidR="00F74637" w:rsidRPr="00556529" w:rsidRDefault="00F74637" w:rsidP="00F74637">
      <w:pPr>
        <w:spacing w:before="120" w:after="120"/>
        <w:ind w:firstLine="720"/>
        <w:jc w:val="both"/>
        <w:rPr>
          <w:lang w:val="sv-SE"/>
        </w:rPr>
      </w:pPr>
      <w:r w:rsidRPr="00556529">
        <w:rPr>
          <w:sz w:val="28"/>
          <w:szCs w:val="28"/>
          <w:lang w:val="sv-SE"/>
        </w:rPr>
        <w:t>Căn cứ vào các chỉ tiêu, nội dung công việc đã được thống nhất trong Nghị quyết này Ban giám hiệu nhà trường xây dựng kế hoạch, biện pháp thực hiện triển khai trong các kì họp hội đồng để thực thi kế hoạch đạt yêu cầu.</w:t>
      </w:r>
    </w:p>
    <w:p w:rsidR="00F74637" w:rsidRPr="00556529" w:rsidRDefault="00F74637" w:rsidP="00F74637">
      <w:pPr>
        <w:spacing w:before="120" w:after="120"/>
        <w:ind w:firstLine="720"/>
        <w:jc w:val="both"/>
        <w:rPr>
          <w:sz w:val="28"/>
          <w:szCs w:val="28"/>
          <w:lang w:val="sv-SE"/>
        </w:rPr>
      </w:pPr>
      <w:r w:rsidRPr="00556529">
        <w:rPr>
          <w:sz w:val="28"/>
          <w:szCs w:val="28"/>
          <w:lang w:val="sv-SE"/>
        </w:rPr>
        <w:t xml:space="preserve">Ban giám hiệu, Ban chấp hành Công đoàn, các đoàn thể, bộ phận trường mầm non </w:t>
      </w:r>
      <w:r w:rsidR="00A73147">
        <w:rPr>
          <w:sz w:val="28"/>
          <w:szCs w:val="28"/>
          <w:lang w:val="sv-SE"/>
        </w:rPr>
        <w:t>Sao Vàng</w:t>
      </w:r>
      <w:r w:rsidRPr="00556529">
        <w:rPr>
          <w:sz w:val="28"/>
          <w:szCs w:val="28"/>
          <w:lang w:val="sv-SE"/>
        </w:rPr>
        <w:t xml:space="preserve"> chịu trách nhiệm thi hành </w:t>
      </w:r>
      <w:r w:rsidR="00A73147">
        <w:rPr>
          <w:sz w:val="28"/>
          <w:szCs w:val="28"/>
          <w:lang w:val="sv-SE"/>
        </w:rPr>
        <w:t>nghị quyết</w:t>
      </w:r>
      <w:r w:rsidRPr="00556529">
        <w:rPr>
          <w:sz w:val="28"/>
          <w:szCs w:val="28"/>
          <w:lang w:val="sv-SE"/>
        </w:rPr>
        <w:t xml:space="preserve"> này./.</w:t>
      </w:r>
    </w:p>
    <w:tbl>
      <w:tblPr>
        <w:tblW w:w="0" w:type="auto"/>
        <w:tblLayout w:type="fixed"/>
        <w:tblLook w:val="01E0" w:firstRow="1" w:lastRow="1" w:firstColumn="1" w:lastColumn="1" w:noHBand="0" w:noVBand="0"/>
      </w:tblPr>
      <w:tblGrid>
        <w:gridCol w:w="4644"/>
        <w:gridCol w:w="4644"/>
      </w:tblGrid>
      <w:tr w:rsidR="00F74637" w:rsidRPr="00B83BBC" w:rsidTr="00721240">
        <w:tc>
          <w:tcPr>
            <w:tcW w:w="4644" w:type="dxa"/>
          </w:tcPr>
          <w:p w:rsidR="00F74637" w:rsidRPr="00B83BBC" w:rsidRDefault="00F74637" w:rsidP="00721240">
            <w:pPr>
              <w:rPr>
                <w:b/>
                <w:i/>
                <w:szCs w:val="28"/>
                <w:lang w:val="sv-SE"/>
              </w:rPr>
            </w:pPr>
            <w:r w:rsidRPr="00443E1E">
              <w:rPr>
                <w:lang w:val="sv-SE"/>
              </w:rPr>
              <w:t xml:space="preserve"> </w:t>
            </w:r>
            <w:r w:rsidRPr="00B83BBC">
              <w:rPr>
                <w:b/>
                <w:i/>
                <w:szCs w:val="28"/>
                <w:lang w:val="sv-SE"/>
              </w:rPr>
              <w:t>Nơi nhận:</w:t>
            </w:r>
          </w:p>
          <w:p w:rsidR="00F74637" w:rsidRPr="00B83BBC" w:rsidRDefault="00F74637" w:rsidP="00721240">
            <w:pPr>
              <w:rPr>
                <w:lang w:val="sv-SE"/>
              </w:rPr>
            </w:pPr>
            <w:r w:rsidRPr="00B83BBC">
              <w:rPr>
                <w:sz w:val="22"/>
                <w:szCs w:val="22"/>
                <w:lang w:val="sv-SE"/>
              </w:rPr>
              <w:t>- Thành viên HĐT;</w:t>
            </w:r>
          </w:p>
          <w:p w:rsidR="00F74637" w:rsidRPr="00B83BBC" w:rsidRDefault="00F74637" w:rsidP="00721240">
            <w:pPr>
              <w:rPr>
                <w:sz w:val="28"/>
                <w:szCs w:val="28"/>
                <w:lang w:val="sv-SE"/>
              </w:rPr>
            </w:pPr>
            <w:r w:rsidRPr="00B83BBC">
              <w:rPr>
                <w:sz w:val="22"/>
                <w:szCs w:val="22"/>
                <w:lang w:val="sv-SE"/>
              </w:rPr>
              <w:t>- Lưu VT.</w:t>
            </w:r>
          </w:p>
        </w:tc>
        <w:tc>
          <w:tcPr>
            <w:tcW w:w="4644" w:type="dxa"/>
          </w:tcPr>
          <w:p w:rsidR="00F74637" w:rsidRPr="00B83BBC" w:rsidRDefault="00F74637" w:rsidP="00721240">
            <w:pPr>
              <w:jc w:val="center"/>
              <w:rPr>
                <w:b/>
                <w:sz w:val="26"/>
                <w:szCs w:val="28"/>
                <w:lang w:val="sv-SE"/>
              </w:rPr>
            </w:pPr>
            <w:r w:rsidRPr="00B83BBC">
              <w:rPr>
                <w:b/>
                <w:sz w:val="26"/>
                <w:szCs w:val="28"/>
                <w:lang w:val="sv-SE"/>
              </w:rPr>
              <w:t>TM. HỘI ĐỒNG TRƯỜNG</w:t>
            </w:r>
          </w:p>
          <w:p w:rsidR="00F74637" w:rsidRPr="00B83BBC" w:rsidRDefault="00F74637" w:rsidP="00721240">
            <w:pPr>
              <w:jc w:val="center"/>
              <w:rPr>
                <w:b/>
                <w:sz w:val="26"/>
                <w:szCs w:val="28"/>
                <w:lang w:val="sv-SE"/>
              </w:rPr>
            </w:pPr>
            <w:r w:rsidRPr="00B83BBC">
              <w:rPr>
                <w:b/>
                <w:sz w:val="26"/>
                <w:szCs w:val="28"/>
                <w:lang w:val="sv-SE"/>
              </w:rPr>
              <w:t>CHỦ TỊCH</w:t>
            </w:r>
          </w:p>
          <w:p w:rsidR="00F74637" w:rsidRPr="00B83BBC" w:rsidRDefault="00F74637" w:rsidP="00721240">
            <w:pPr>
              <w:jc w:val="center"/>
              <w:rPr>
                <w:b/>
                <w:sz w:val="26"/>
                <w:szCs w:val="28"/>
                <w:lang w:val="sv-SE"/>
              </w:rPr>
            </w:pPr>
          </w:p>
          <w:p w:rsidR="00F74637" w:rsidRDefault="00F74637" w:rsidP="00721240">
            <w:pPr>
              <w:jc w:val="center"/>
              <w:rPr>
                <w:b/>
                <w:sz w:val="26"/>
                <w:szCs w:val="28"/>
                <w:lang w:val="sv-SE"/>
              </w:rPr>
            </w:pPr>
          </w:p>
          <w:p w:rsidR="00A73147" w:rsidRPr="00B83BBC" w:rsidRDefault="00A73147" w:rsidP="00721240">
            <w:pPr>
              <w:jc w:val="center"/>
              <w:rPr>
                <w:b/>
                <w:sz w:val="26"/>
                <w:szCs w:val="28"/>
                <w:lang w:val="sv-SE"/>
              </w:rPr>
            </w:pPr>
            <w:bookmarkStart w:id="0" w:name="_GoBack"/>
            <w:bookmarkEnd w:id="0"/>
          </w:p>
          <w:p w:rsidR="00F74637" w:rsidRPr="00B83BBC" w:rsidRDefault="00A73147" w:rsidP="00721240">
            <w:pPr>
              <w:jc w:val="center"/>
              <w:rPr>
                <w:b/>
                <w:sz w:val="26"/>
                <w:szCs w:val="28"/>
                <w:lang w:val="sv-SE"/>
              </w:rPr>
            </w:pPr>
            <w:r>
              <w:rPr>
                <w:b/>
                <w:sz w:val="26"/>
                <w:szCs w:val="28"/>
                <w:lang w:val="sv-SE"/>
              </w:rPr>
              <w:t>Trần Thị Ánh Nguyệt</w:t>
            </w:r>
          </w:p>
          <w:p w:rsidR="00F74637" w:rsidRPr="00B83BBC" w:rsidRDefault="00F74637" w:rsidP="00721240">
            <w:pPr>
              <w:jc w:val="center"/>
              <w:rPr>
                <w:b/>
                <w:sz w:val="26"/>
                <w:szCs w:val="28"/>
                <w:lang w:val="sv-SE"/>
              </w:rPr>
            </w:pPr>
          </w:p>
          <w:p w:rsidR="00F74637" w:rsidRPr="00B83BBC" w:rsidRDefault="00F74637" w:rsidP="00721240">
            <w:pPr>
              <w:jc w:val="center"/>
              <w:rPr>
                <w:b/>
                <w:sz w:val="26"/>
                <w:szCs w:val="28"/>
                <w:lang w:val="sv-SE"/>
              </w:rPr>
            </w:pPr>
          </w:p>
          <w:p w:rsidR="00F74637" w:rsidRPr="005B19A4" w:rsidRDefault="00F74637" w:rsidP="00721240">
            <w:pPr>
              <w:jc w:val="center"/>
              <w:rPr>
                <w:sz w:val="28"/>
                <w:szCs w:val="28"/>
                <w:lang w:val="sv-SE"/>
              </w:rPr>
            </w:pPr>
          </w:p>
        </w:tc>
      </w:tr>
    </w:tbl>
    <w:p w:rsidR="00F74637" w:rsidRDefault="00F74637" w:rsidP="00F74637">
      <w:pPr>
        <w:spacing w:before="120" w:after="120"/>
        <w:rPr>
          <w:sz w:val="28"/>
          <w:szCs w:val="28"/>
          <w:lang w:val="sv-SE"/>
        </w:rPr>
      </w:pPr>
    </w:p>
    <w:p w:rsidR="00F74637" w:rsidRDefault="00F74637" w:rsidP="00F74637">
      <w:pPr>
        <w:spacing w:before="120" w:after="120"/>
        <w:rPr>
          <w:sz w:val="28"/>
          <w:szCs w:val="28"/>
          <w:lang w:val="sv-SE"/>
        </w:rPr>
      </w:pPr>
    </w:p>
    <w:p w:rsidR="00F74637" w:rsidRDefault="00F74637" w:rsidP="00F74637">
      <w:pPr>
        <w:spacing w:before="120" w:after="120"/>
        <w:rPr>
          <w:sz w:val="28"/>
          <w:szCs w:val="28"/>
          <w:lang w:val="sv-SE"/>
        </w:rPr>
      </w:pPr>
    </w:p>
    <w:p w:rsidR="00F74637" w:rsidRDefault="00F74637" w:rsidP="00F74637">
      <w:pPr>
        <w:spacing w:before="120" w:after="120"/>
        <w:rPr>
          <w:sz w:val="28"/>
          <w:szCs w:val="28"/>
          <w:lang w:val="sv-SE"/>
        </w:rPr>
      </w:pPr>
    </w:p>
    <w:p w:rsidR="00F74637" w:rsidRDefault="00F74637" w:rsidP="00F74637">
      <w:pPr>
        <w:spacing w:before="120" w:after="120"/>
        <w:rPr>
          <w:sz w:val="28"/>
          <w:szCs w:val="28"/>
          <w:lang w:val="sv-SE"/>
        </w:rPr>
      </w:pPr>
    </w:p>
    <w:p w:rsidR="008F18E5" w:rsidRDefault="008F18E5"/>
    <w:sectPr w:rsidR="008F18E5" w:rsidSect="00A73147">
      <w:pgSz w:w="11907" w:h="16840" w:code="9"/>
      <w:pgMar w:top="810" w:right="1134" w:bottom="81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compat>
    <w:compatSetting w:name="compatibilityMode" w:uri="http://schemas.microsoft.com/office/word" w:val="12"/>
  </w:compat>
  <w:rsids>
    <w:rsidRoot w:val="00F74637"/>
    <w:rsid w:val="00012348"/>
    <w:rsid w:val="00167CAC"/>
    <w:rsid w:val="002538BE"/>
    <w:rsid w:val="003B2CB8"/>
    <w:rsid w:val="003B7B68"/>
    <w:rsid w:val="0041008A"/>
    <w:rsid w:val="0041710C"/>
    <w:rsid w:val="00465EB8"/>
    <w:rsid w:val="00470778"/>
    <w:rsid w:val="00476ADE"/>
    <w:rsid w:val="004A49E9"/>
    <w:rsid w:val="0053062B"/>
    <w:rsid w:val="00551A8B"/>
    <w:rsid w:val="005A1529"/>
    <w:rsid w:val="005B0BEA"/>
    <w:rsid w:val="00664CF2"/>
    <w:rsid w:val="00713D74"/>
    <w:rsid w:val="00793029"/>
    <w:rsid w:val="00826C3D"/>
    <w:rsid w:val="0085611F"/>
    <w:rsid w:val="008F18E5"/>
    <w:rsid w:val="00906AF6"/>
    <w:rsid w:val="0094283C"/>
    <w:rsid w:val="009B7B16"/>
    <w:rsid w:val="009F11F0"/>
    <w:rsid w:val="00A73147"/>
    <w:rsid w:val="00B11E78"/>
    <w:rsid w:val="00B138C9"/>
    <w:rsid w:val="00B87BA6"/>
    <w:rsid w:val="00C50CE0"/>
    <w:rsid w:val="00CC14D5"/>
    <w:rsid w:val="00D127FE"/>
    <w:rsid w:val="00D176E0"/>
    <w:rsid w:val="00F0653C"/>
    <w:rsid w:val="00F7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CE0"/>
    <w:pPr>
      <w:spacing w:before="100" w:beforeAutospacing="1" w:after="100" w:afterAutospacing="1"/>
    </w:pPr>
  </w:style>
  <w:style w:type="paragraph" w:styleId="ListParagraph">
    <w:name w:val="List Paragraph"/>
    <w:basedOn w:val="Normal"/>
    <w:uiPriority w:val="34"/>
    <w:qFormat/>
    <w:rsid w:val="00012348"/>
    <w:pPr>
      <w:ind w:left="720"/>
      <w:contextualSpacing/>
    </w:pPr>
  </w:style>
  <w:style w:type="character" w:customStyle="1" w:styleId="apple-converted-space">
    <w:name w:val="apple-converted-space"/>
    <w:basedOn w:val="DefaultParagraphFont"/>
    <w:rsid w:val="003B7B68"/>
  </w:style>
  <w:style w:type="paragraph" w:customStyle="1" w:styleId="CharCharCharCharCharCharChar">
    <w:name w:val="Char Char Char Char Char Char Char"/>
    <w:basedOn w:val="Normal"/>
    <w:autoRedefine/>
    <w:rsid w:val="003B7B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basedOn w:val="DefaultParagraphFont"/>
    <w:qFormat/>
    <w:rsid w:val="003B7B68"/>
    <w:rPr>
      <w:i/>
      <w:iCs/>
    </w:rPr>
  </w:style>
  <w:style w:type="paragraph" w:customStyle="1" w:styleId="CharCharCharCharCharCharChar0">
    <w:name w:val="Char Char Char Char Char Char Char"/>
    <w:basedOn w:val="Normal"/>
    <w:autoRedefine/>
    <w:rsid w:val="00476AD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8251">
      <w:bodyDiv w:val="1"/>
      <w:marLeft w:val="0"/>
      <w:marRight w:val="0"/>
      <w:marTop w:val="0"/>
      <w:marBottom w:val="0"/>
      <w:divBdr>
        <w:top w:val="none" w:sz="0" w:space="0" w:color="auto"/>
        <w:left w:val="none" w:sz="0" w:space="0" w:color="auto"/>
        <w:bottom w:val="none" w:sz="0" w:space="0" w:color="auto"/>
        <w:right w:val="none" w:sz="0" w:space="0" w:color="auto"/>
      </w:divBdr>
    </w:div>
    <w:div w:id="144206056">
      <w:bodyDiv w:val="1"/>
      <w:marLeft w:val="0"/>
      <w:marRight w:val="0"/>
      <w:marTop w:val="0"/>
      <w:marBottom w:val="0"/>
      <w:divBdr>
        <w:top w:val="none" w:sz="0" w:space="0" w:color="auto"/>
        <w:left w:val="none" w:sz="0" w:space="0" w:color="auto"/>
        <w:bottom w:val="none" w:sz="0" w:space="0" w:color="auto"/>
        <w:right w:val="none" w:sz="0" w:space="0" w:color="auto"/>
      </w:divBdr>
      <w:divsChild>
        <w:div w:id="1313367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6</Pages>
  <Words>1977</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GIOI SO</dc:creator>
  <cp:lastModifiedBy>tung52mt@gmail.com</cp:lastModifiedBy>
  <cp:revision>9</cp:revision>
  <cp:lastPrinted>2024-10-28T23:56:00Z</cp:lastPrinted>
  <dcterms:created xsi:type="dcterms:W3CDTF">2019-05-13T00:50:00Z</dcterms:created>
  <dcterms:modified xsi:type="dcterms:W3CDTF">2024-10-28T23:56:00Z</dcterms:modified>
</cp:coreProperties>
</file>